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8B1F83" w14:textId="043157B2" w:rsidR="007C1DFF" w:rsidRPr="007C1DFF" w:rsidRDefault="007C1DFF">
      <w:pPr>
        <w:spacing w:after="100"/>
        <w:jc w:val="center"/>
        <w:rPr>
          <w:sz w:val="20"/>
          <w:szCs w:val="20"/>
        </w:rPr>
      </w:pPr>
      <w:r>
        <w:rPr>
          <w:b/>
          <w:sz w:val="28"/>
        </w:rPr>
        <w:t xml:space="preserve">                                                                           </w:t>
      </w:r>
      <w:proofErr w:type="spellStart"/>
      <w:r w:rsidRPr="007C1DFF">
        <w:rPr>
          <w:sz w:val="20"/>
          <w:szCs w:val="20"/>
        </w:rPr>
        <w:t>Հավելված</w:t>
      </w:r>
      <w:proofErr w:type="spellEnd"/>
    </w:p>
    <w:p w14:paraId="642F76A6" w14:textId="49EE6450" w:rsidR="00212E1B" w:rsidRDefault="00980F77">
      <w:pPr>
        <w:spacing w:after="100"/>
        <w:jc w:val="center"/>
      </w:pPr>
      <w:r>
        <w:rPr>
          <w:b/>
          <w:sz w:val="28"/>
        </w:rPr>
        <w:t>ՄԵՏԱՂԱԿԱՆ ԿՈՆՏԵՅՆԵՐՆԵՐ ՏԵՂԱՓՈԽԵԼՈՒ ՀԱՄԱՐ ԱՂԲԱՏԱՐՆԵՐԻ ՏԵՍԱՀՍԿՄԱՆ ՀԱՄԱԿԱՐԳԻ</w:t>
      </w:r>
      <w:r>
        <w:rPr>
          <w:b/>
          <w:sz w:val="28"/>
        </w:rPr>
        <w:br/>
        <w:t>ՏԵԽՆԻԿԱԿԱՆ ՊԱՀԱՆՋՆԵՐ</w:t>
      </w:r>
    </w:p>
    <w:p w14:paraId="0BE7A1F6" w14:textId="77777777" w:rsidR="00212E1B" w:rsidRDefault="00000000">
      <w:pPr>
        <w:spacing w:after="40" w:line="240" w:lineRule="auto"/>
        <w:jc w:val="center"/>
      </w:pPr>
      <w:proofErr w:type="spellStart"/>
      <w:r>
        <w:rPr>
          <w:b/>
          <w:sz w:val="19"/>
        </w:rPr>
        <w:t>Տեխնիկական</w:t>
      </w:r>
      <w:proofErr w:type="spellEnd"/>
      <w:r>
        <w:rPr>
          <w:b/>
          <w:sz w:val="19"/>
        </w:rPr>
        <w:t xml:space="preserve"> </w:t>
      </w:r>
      <w:proofErr w:type="spellStart"/>
      <w:r>
        <w:rPr>
          <w:b/>
          <w:sz w:val="19"/>
        </w:rPr>
        <w:t>հագեցվածություն</w:t>
      </w:r>
      <w:proofErr w:type="spellEnd"/>
      <w:r>
        <w:rPr>
          <w:b/>
          <w:sz w:val="19"/>
        </w:rPr>
        <w:t xml:space="preserve">՝ </w:t>
      </w:r>
      <w:proofErr w:type="spellStart"/>
      <w:r>
        <w:rPr>
          <w:b/>
          <w:sz w:val="19"/>
        </w:rPr>
        <w:t>շարժական</w:t>
      </w:r>
      <w:proofErr w:type="spellEnd"/>
      <w:r>
        <w:rPr>
          <w:b/>
          <w:sz w:val="19"/>
        </w:rPr>
        <w:t xml:space="preserve"> </w:t>
      </w:r>
      <w:proofErr w:type="spellStart"/>
      <w:r>
        <w:rPr>
          <w:b/>
          <w:sz w:val="19"/>
        </w:rPr>
        <w:t>ցանցային</w:t>
      </w:r>
      <w:proofErr w:type="spellEnd"/>
      <w:r>
        <w:rPr>
          <w:b/>
          <w:sz w:val="19"/>
        </w:rPr>
        <w:t xml:space="preserve"> </w:t>
      </w:r>
      <w:proofErr w:type="spellStart"/>
      <w:r>
        <w:rPr>
          <w:b/>
          <w:sz w:val="19"/>
        </w:rPr>
        <w:t>տեսաձայնագրման</w:t>
      </w:r>
      <w:proofErr w:type="spellEnd"/>
      <w:r>
        <w:rPr>
          <w:b/>
          <w:sz w:val="19"/>
        </w:rPr>
        <w:t xml:space="preserve"> </w:t>
      </w:r>
      <w:proofErr w:type="spellStart"/>
      <w:r>
        <w:rPr>
          <w:b/>
          <w:sz w:val="19"/>
        </w:rPr>
        <w:t>սարք</w:t>
      </w:r>
      <w:proofErr w:type="spellEnd"/>
      <w:r>
        <w:rPr>
          <w:b/>
          <w:sz w:val="19"/>
        </w:rPr>
        <w:t xml:space="preserve"> (MNVR), 6 </w:t>
      </w:r>
      <w:proofErr w:type="spellStart"/>
      <w:r>
        <w:rPr>
          <w:b/>
          <w:sz w:val="19"/>
        </w:rPr>
        <w:t>տեսախցիկ</w:t>
      </w:r>
      <w:proofErr w:type="spellEnd"/>
      <w:r>
        <w:rPr>
          <w:b/>
          <w:sz w:val="19"/>
        </w:rPr>
        <w:t xml:space="preserve">, 4G/LTE </w:t>
      </w:r>
      <w:proofErr w:type="spellStart"/>
      <w:r>
        <w:rPr>
          <w:b/>
          <w:sz w:val="19"/>
        </w:rPr>
        <w:t>կապ</w:t>
      </w:r>
      <w:proofErr w:type="spellEnd"/>
      <w:r>
        <w:rPr>
          <w:b/>
          <w:sz w:val="19"/>
        </w:rPr>
        <w:t xml:space="preserve"> և 4 TB SSD </w:t>
      </w:r>
      <w:proofErr w:type="spellStart"/>
      <w:r>
        <w:rPr>
          <w:b/>
          <w:sz w:val="19"/>
        </w:rPr>
        <w:t>պահոց</w:t>
      </w:r>
      <w:proofErr w:type="spellEnd"/>
    </w:p>
    <w:p w14:paraId="503D242C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1. </w:t>
      </w:r>
      <w:proofErr w:type="spellStart"/>
      <w:r>
        <w:rPr>
          <w:rFonts w:ascii="DejaVu Sans" w:eastAsia="DejaVu Sans" w:hAnsi="DejaVu Sans"/>
        </w:rPr>
        <w:t>Ընդհանուր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նկարագրություն</w:t>
      </w:r>
      <w:proofErr w:type="spellEnd"/>
      <w:r>
        <w:rPr>
          <w:rFonts w:ascii="DejaVu Sans" w:eastAsia="DejaVu Sans" w:hAnsi="DejaVu Sans"/>
        </w:rPr>
        <w:t xml:space="preserve"> և </w:t>
      </w:r>
      <w:proofErr w:type="spellStart"/>
      <w:r>
        <w:rPr>
          <w:rFonts w:ascii="DejaVu Sans" w:eastAsia="DejaVu Sans" w:hAnsi="DejaVu Sans"/>
        </w:rPr>
        <w:t>նշանակություն</w:t>
      </w:r>
      <w:proofErr w:type="spellEnd"/>
    </w:p>
    <w:p w14:paraId="54A1829A" w14:textId="0566DC7B" w:rsidR="00212E1B" w:rsidRDefault="00000000">
      <w:pPr>
        <w:spacing w:after="40" w:line="240" w:lineRule="auto"/>
      </w:pPr>
      <w:proofErr w:type="spellStart"/>
      <w:r>
        <w:t>Սույն</w:t>
      </w:r>
      <w:proofErr w:type="spellEnd"/>
      <w:r>
        <w:t xml:space="preserve"> </w:t>
      </w:r>
      <w:proofErr w:type="spellStart"/>
      <w:r>
        <w:t>տեխնիկական</w:t>
      </w:r>
      <w:proofErr w:type="spellEnd"/>
      <w:r>
        <w:t xml:space="preserve"> </w:t>
      </w:r>
      <w:proofErr w:type="spellStart"/>
      <w:r>
        <w:t>պահանջները</w:t>
      </w:r>
      <w:proofErr w:type="spellEnd"/>
      <w:r>
        <w:t xml:space="preserve"> </w:t>
      </w:r>
      <w:proofErr w:type="spellStart"/>
      <w:r>
        <w:t>վերաբերում</w:t>
      </w:r>
      <w:proofErr w:type="spellEnd"/>
      <w:r>
        <w:t xml:space="preserve"> </w:t>
      </w:r>
      <w:proofErr w:type="spellStart"/>
      <w:r>
        <w:t>են</w:t>
      </w:r>
      <w:proofErr w:type="spellEnd"/>
      <w:r>
        <w:t xml:space="preserve"> </w:t>
      </w:r>
      <w:proofErr w:type="spellStart"/>
      <w:r>
        <w:t>կոնտեյներ</w:t>
      </w:r>
      <w:r w:rsidR="003D0A44">
        <w:t>ներ</w:t>
      </w:r>
      <w:proofErr w:type="spellEnd"/>
      <w:r w:rsidR="003D0A44">
        <w:t xml:space="preserve"> </w:t>
      </w:r>
      <w:proofErr w:type="spellStart"/>
      <w:r w:rsidR="003D0A44">
        <w:t>տեղափոխող</w:t>
      </w:r>
      <w:proofErr w:type="spellEnd"/>
      <w:r w:rsidR="003D0A44">
        <w:t xml:space="preserve"> </w:t>
      </w:r>
      <w:proofErr w:type="spellStart"/>
      <w:r>
        <w:t>աղբատարների</w:t>
      </w:r>
      <w:proofErr w:type="spellEnd"/>
      <w:r>
        <w:t xml:space="preserve"> </w:t>
      </w:r>
      <w:proofErr w:type="spellStart"/>
      <w:r>
        <w:t>վրա</w:t>
      </w:r>
      <w:proofErr w:type="spellEnd"/>
      <w:r>
        <w:t xml:space="preserve"> </w:t>
      </w:r>
      <w:proofErr w:type="spellStart"/>
      <w:r>
        <w:t>տեսահսկման</w:t>
      </w:r>
      <w:proofErr w:type="spellEnd"/>
      <w:r>
        <w:t xml:space="preserve"> </w:t>
      </w:r>
      <w:proofErr w:type="spellStart"/>
      <w:r>
        <w:t>համակարգի</w:t>
      </w:r>
      <w:proofErr w:type="spellEnd"/>
      <w:r>
        <w:t xml:space="preserve"> </w:t>
      </w:r>
      <w:proofErr w:type="spellStart"/>
      <w:r>
        <w:t>մատակարարմանը</w:t>
      </w:r>
      <w:proofErr w:type="spellEnd"/>
      <w:r>
        <w:t xml:space="preserve">, </w:t>
      </w:r>
      <w:proofErr w:type="spellStart"/>
      <w:r>
        <w:t>տեղադրմանը</w:t>
      </w:r>
      <w:proofErr w:type="spellEnd"/>
      <w:r>
        <w:t xml:space="preserve">, </w:t>
      </w:r>
      <w:proofErr w:type="spellStart"/>
      <w:r>
        <w:t>կարգաբերմանը</w:t>
      </w:r>
      <w:proofErr w:type="spellEnd"/>
      <w:r>
        <w:t xml:space="preserve"> և </w:t>
      </w:r>
      <w:proofErr w:type="spellStart"/>
      <w:r>
        <w:t>շահագործման</w:t>
      </w:r>
      <w:proofErr w:type="spellEnd"/>
      <w:r>
        <w:t xml:space="preserve"> </w:t>
      </w:r>
      <w:proofErr w:type="spellStart"/>
      <w:r>
        <w:t>հանձնմանը</w:t>
      </w:r>
      <w:proofErr w:type="spellEnd"/>
      <w:r>
        <w:t xml:space="preserve">։ </w:t>
      </w:r>
      <w:proofErr w:type="spellStart"/>
      <w:r>
        <w:t>Բոլոր</w:t>
      </w:r>
      <w:proofErr w:type="spellEnd"/>
      <w:r>
        <w:t xml:space="preserve"> </w:t>
      </w:r>
      <w:proofErr w:type="spellStart"/>
      <w:r>
        <w:t>պահանջները</w:t>
      </w:r>
      <w:proofErr w:type="spellEnd"/>
      <w:r>
        <w:t xml:space="preserve"> </w:t>
      </w:r>
      <w:proofErr w:type="spellStart"/>
      <w:r>
        <w:t>նվազագույն</w:t>
      </w:r>
      <w:proofErr w:type="spellEnd"/>
      <w:r>
        <w:t xml:space="preserve"> </w:t>
      </w:r>
      <w:proofErr w:type="spellStart"/>
      <w:r>
        <w:t>են</w:t>
      </w:r>
      <w:proofErr w:type="spellEnd"/>
      <w:r>
        <w:t xml:space="preserve">. </w:t>
      </w:r>
      <w:proofErr w:type="spellStart"/>
      <w:r>
        <w:t>ընդունելի</w:t>
      </w:r>
      <w:proofErr w:type="spellEnd"/>
      <w:r>
        <w:t xml:space="preserve"> </w:t>
      </w:r>
      <w:proofErr w:type="spellStart"/>
      <w:r>
        <w:t>են</w:t>
      </w:r>
      <w:proofErr w:type="spellEnd"/>
      <w:r>
        <w:t xml:space="preserve"> </w:t>
      </w:r>
      <w:proofErr w:type="spellStart"/>
      <w:r>
        <w:t>համարժեք</w:t>
      </w:r>
      <w:proofErr w:type="spellEnd"/>
      <w:r>
        <w:t xml:space="preserve"> </w:t>
      </w:r>
      <w:proofErr w:type="spellStart"/>
      <w:r>
        <w:t>կամ</w:t>
      </w:r>
      <w:proofErr w:type="spellEnd"/>
      <w:r>
        <w:t xml:space="preserve"> </w:t>
      </w:r>
      <w:proofErr w:type="spellStart"/>
      <w:r>
        <w:t>ավելի</w:t>
      </w:r>
      <w:proofErr w:type="spellEnd"/>
      <w:r>
        <w:t xml:space="preserve"> </w:t>
      </w:r>
      <w:proofErr w:type="spellStart"/>
      <w:r>
        <w:t>բարձր</w:t>
      </w:r>
      <w:proofErr w:type="spellEnd"/>
      <w:r>
        <w:t xml:space="preserve"> </w:t>
      </w:r>
      <w:proofErr w:type="spellStart"/>
      <w:r>
        <w:t>տեխնիկական</w:t>
      </w:r>
      <w:proofErr w:type="spellEnd"/>
      <w:r>
        <w:t xml:space="preserve"> և </w:t>
      </w:r>
      <w:proofErr w:type="spellStart"/>
      <w:r>
        <w:t>ֆունկցիոնալ</w:t>
      </w:r>
      <w:proofErr w:type="spellEnd"/>
      <w:r>
        <w:t xml:space="preserve"> </w:t>
      </w:r>
      <w:proofErr w:type="spellStart"/>
      <w:r>
        <w:t>ցուցանիշներով</w:t>
      </w:r>
      <w:proofErr w:type="spellEnd"/>
      <w:r>
        <w:t xml:space="preserve"> </w:t>
      </w:r>
      <w:proofErr w:type="spellStart"/>
      <w:r>
        <w:t>լուծումներ</w:t>
      </w:r>
      <w:proofErr w:type="spellEnd"/>
      <w:r>
        <w:t>։</w:t>
      </w:r>
    </w:p>
    <w:p w14:paraId="531C26E2" w14:textId="77777777" w:rsidR="00212E1B" w:rsidRDefault="00000000">
      <w:pPr>
        <w:spacing w:after="40" w:line="240" w:lineRule="auto"/>
      </w:pPr>
      <w:proofErr w:type="spellStart"/>
      <w:r>
        <w:t>Համակարգը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նախատեսված</w:t>
      </w:r>
      <w:proofErr w:type="spellEnd"/>
      <w:r>
        <w:t xml:space="preserve"> </w:t>
      </w:r>
      <w:proofErr w:type="spellStart"/>
      <w:r>
        <w:t>լինի</w:t>
      </w:r>
      <w:proofErr w:type="spellEnd"/>
      <w:r>
        <w:t xml:space="preserve"> </w:t>
      </w:r>
      <w:proofErr w:type="spellStart"/>
      <w:r>
        <w:t>տրանսպորտային</w:t>
      </w:r>
      <w:proofErr w:type="spellEnd"/>
      <w:r>
        <w:t xml:space="preserve"> </w:t>
      </w:r>
      <w:proofErr w:type="spellStart"/>
      <w:r>
        <w:t>միջոցներում</w:t>
      </w:r>
      <w:proofErr w:type="spellEnd"/>
      <w:r>
        <w:t xml:space="preserve"> </w:t>
      </w:r>
      <w:proofErr w:type="spellStart"/>
      <w:r>
        <w:t>շահագործման</w:t>
      </w:r>
      <w:proofErr w:type="spellEnd"/>
      <w:r>
        <w:t xml:space="preserve"> </w:t>
      </w:r>
      <w:proofErr w:type="spellStart"/>
      <w:r>
        <w:t>համար</w:t>
      </w:r>
      <w:proofErr w:type="spellEnd"/>
      <w:r>
        <w:t xml:space="preserve"> և </w:t>
      </w:r>
      <w:proofErr w:type="spellStart"/>
      <w:r>
        <w:t>ապահովի</w:t>
      </w:r>
      <w:proofErr w:type="spellEnd"/>
      <w:r>
        <w:t xml:space="preserve">՝ </w:t>
      </w:r>
      <w:proofErr w:type="spellStart"/>
      <w:r>
        <w:t>անվտանգություն</w:t>
      </w:r>
      <w:proofErr w:type="spellEnd"/>
      <w:r>
        <w:t xml:space="preserve">, </w:t>
      </w:r>
      <w:proofErr w:type="spellStart"/>
      <w:r>
        <w:t>վարորդի</w:t>
      </w:r>
      <w:proofErr w:type="spellEnd"/>
      <w:r>
        <w:t xml:space="preserve"> </w:t>
      </w:r>
      <w:proofErr w:type="spellStart"/>
      <w:r>
        <w:t>աջակցություն</w:t>
      </w:r>
      <w:proofErr w:type="spellEnd"/>
      <w:r>
        <w:t xml:space="preserve">, </w:t>
      </w:r>
      <w:proofErr w:type="spellStart"/>
      <w:r>
        <w:t>կույր</w:t>
      </w:r>
      <w:proofErr w:type="spellEnd"/>
      <w:r>
        <w:t xml:space="preserve"> </w:t>
      </w:r>
      <w:proofErr w:type="spellStart"/>
      <w:r>
        <w:t>գոտիների</w:t>
      </w:r>
      <w:proofErr w:type="spellEnd"/>
      <w:r>
        <w:t xml:space="preserve"> </w:t>
      </w:r>
      <w:proofErr w:type="spellStart"/>
      <w:r>
        <w:t>վերահսկում</w:t>
      </w:r>
      <w:proofErr w:type="spellEnd"/>
      <w:r>
        <w:t xml:space="preserve">, </w:t>
      </w:r>
      <w:proofErr w:type="spellStart"/>
      <w:r>
        <w:t>ճանապարհի</w:t>
      </w:r>
      <w:proofErr w:type="spellEnd"/>
      <w:r>
        <w:t xml:space="preserve"> և </w:t>
      </w:r>
      <w:proofErr w:type="spellStart"/>
      <w:r>
        <w:t>խցիկի</w:t>
      </w:r>
      <w:proofErr w:type="spellEnd"/>
      <w:r>
        <w:t xml:space="preserve"> </w:t>
      </w:r>
      <w:proofErr w:type="spellStart"/>
      <w:r>
        <w:t>դիտում</w:t>
      </w:r>
      <w:proofErr w:type="spellEnd"/>
      <w:r>
        <w:t xml:space="preserve">,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փոխարինման</w:t>
      </w:r>
      <w:proofErr w:type="spellEnd"/>
      <w:r>
        <w:t xml:space="preserve"> </w:t>
      </w:r>
      <w:proofErr w:type="spellStart"/>
      <w:r>
        <w:t>գործընթացի</w:t>
      </w:r>
      <w:proofErr w:type="spellEnd"/>
      <w:r>
        <w:t xml:space="preserve"> </w:t>
      </w:r>
      <w:proofErr w:type="spellStart"/>
      <w:r>
        <w:t>տեսագրում</w:t>
      </w:r>
      <w:proofErr w:type="spellEnd"/>
      <w:r>
        <w:t xml:space="preserve">, live video, playback, </w:t>
      </w:r>
      <w:proofErr w:type="spellStart"/>
      <w:r>
        <w:t>արխիվի</w:t>
      </w:r>
      <w:proofErr w:type="spellEnd"/>
      <w:r>
        <w:t xml:space="preserve"> </w:t>
      </w:r>
      <w:proofErr w:type="spellStart"/>
      <w:r>
        <w:t>արտաբեռնում</w:t>
      </w:r>
      <w:proofErr w:type="spellEnd"/>
      <w:r>
        <w:t xml:space="preserve"> և </w:t>
      </w:r>
      <w:proofErr w:type="spellStart"/>
      <w:r>
        <w:t>հեռավար</w:t>
      </w:r>
      <w:proofErr w:type="spellEnd"/>
      <w:r>
        <w:t xml:space="preserve"> </w:t>
      </w:r>
      <w:proofErr w:type="spellStart"/>
      <w:r>
        <w:t>մշտադիտարկում</w:t>
      </w:r>
      <w:proofErr w:type="spellEnd"/>
      <w:r>
        <w:t xml:space="preserve"> 4G/LTE </w:t>
      </w:r>
      <w:proofErr w:type="spellStart"/>
      <w:r>
        <w:t>կապով</w:t>
      </w:r>
      <w:proofErr w:type="spellEnd"/>
      <w:r>
        <w:t>։</w:t>
      </w:r>
    </w:p>
    <w:p w14:paraId="7A0C9D3D" w14:textId="3567F2F8" w:rsidR="00212E1B" w:rsidRDefault="00000000">
      <w:pPr>
        <w:spacing w:after="40" w:line="240" w:lineRule="auto"/>
      </w:pPr>
      <w:proofErr w:type="spellStart"/>
      <w:r>
        <w:t>Տեղադրման</w:t>
      </w:r>
      <w:proofErr w:type="spellEnd"/>
      <w:r>
        <w:t xml:space="preserve"> </w:t>
      </w:r>
      <w:proofErr w:type="spellStart"/>
      <w:r>
        <w:t>օբյեկտը</w:t>
      </w:r>
      <w:proofErr w:type="spellEnd"/>
      <w:r>
        <w:t xml:space="preserve"> </w:t>
      </w:r>
      <w:proofErr w:type="spellStart"/>
      <w:r>
        <w:t>փոխարինվող</w:t>
      </w:r>
      <w:proofErr w:type="spellEnd"/>
      <w:r>
        <w:t xml:space="preserve"> </w:t>
      </w:r>
      <w:proofErr w:type="spellStart"/>
      <w:r>
        <w:t>կոնտեյներներով</w:t>
      </w:r>
      <w:proofErr w:type="spellEnd"/>
      <w:r>
        <w:t xml:space="preserve"> </w:t>
      </w:r>
      <w:proofErr w:type="spellStart"/>
      <w:r>
        <w:t>աշխատող</w:t>
      </w:r>
      <w:proofErr w:type="spellEnd"/>
      <w:r>
        <w:t xml:space="preserve"> </w:t>
      </w:r>
      <w:proofErr w:type="spellStart"/>
      <w:r>
        <w:t>աղբատար</w:t>
      </w:r>
      <w:proofErr w:type="spellEnd"/>
      <w:r>
        <w:t xml:space="preserve"> է</w:t>
      </w:r>
      <w:r w:rsidR="003D0A44">
        <w:t>:</w:t>
      </w:r>
      <w:r>
        <w:t xml:space="preserve"> </w:t>
      </w:r>
      <w:proofErr w:type="spellStart"/>
      <w:r w:rsidR="003D0A44">
        <w:t>Հ</w:t>
      </w:r>
      <w:r>
        <w:t>ամակարգը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տեսագրի</w:t>
      </w:r>
      <w:proofErr w:type="spellEnd"/>
      <w:r>
        <w:t xml:space="preserve"> </w:t>
      </w:r>
      <w:proofErr w:type="spellStart"/>
      <w:r>
        <w:t>լիքը</w:t>
      </w:r>
      <w:proofErr w:type="spellEnd"/>
      <w:r>
        <w:t xml:space="preserve">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վերցումը</w:t>
      </w:r>
      <w:proofErr w:type="spellEnd"/>
      <w:r>
        <w:t xml:space="preserve">, </w:t>
      </w:r>
      <w:proofErr w:type="spellStart"/>
      <w:r>
        <w:t>տեղափոխումը</w:t>
      </w:r>
      <w:proofErr w:type="spellEnd"/>
      <w:r>
        <w:t xml:space="preserve">, </w:t>
      </w:r>
      <w:proofErr w:type="spellStart"/>
      <w:r>
        <w:t>բեռնաթափումը</w:t>
      </w:r>
      <w:proofErr w:type="spellEnd"/>
      <w:r>
        <w:t xml:space="preserve"> և </w:t>
      </w:r>
      <w:proofErr w:type="spellStart"/>
      <w:r>
        <w:t>դատարկ</w:t>
      </w:r>
      <w:proofErr w:type="spellEnd"/>
      <w:r>
        <w:t xml:space="preserve">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տեղադրումը</w:t>
      </w:r>
      <w:proofErr w:type="spellEnd"/>
      <w:r>
        <w:t>։</w:t>
      </w:r>
    </w:p>
    <w:p w14:paraId="50F93800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2. </w:t>
      </w:r>
      <w:proofErr w:type="spellStart"/>
      <w:r>
        <w:rPr>
          <w:rFonts w:ascii="DejaVu Sans" w:eastAsia="DejaVu Sans" w:hAnsi="DejaVu Sans"/>
        </w:rPr>
        <w:t>Համակարգի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նվազագույն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կազմը</w:t>
      </w:r>
      <w:proofErr w:type="spellEnd"/>
      <w:r>
        <w:rPr>
          <w:rFonts w:ascii="DejaVu Sans" w:eastAsia="DejaVu Sans" w:hAnsi="DejaVu Sans"/>
        </w:rPr>
        <w:t xml:space="preserve"> և </w:t>
      </w:r>
      <w:proofErr w:type="spellStart"/>
      <w:r>
        <w:rPr>
          <w:rFonts w:ascii="DejaVu Sans" w:eastAsia="DejaVu Sans" w:hAnsi="DejaVu Sans"/>
        </w:rPr>
        <w:t>հիմնական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տեխնիկական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պահանջները</w:t>
      </w:r>
      <w:proofErr w:type="spellEnd"/>
    </w:p>
    <w:tbl>
      <w:tblPr>
        <w:tblStyle w:val="TableGrid"/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ook w:val="04A0" w:firstRow="1" w:lastRow="0" w:firstColumn="1" w:lastColumn="0" w:noHBand="0" w:noVBand="1"/>
      </w:tblPr>
      <w:tblGrid>
        <w:gridCol w:w="2606"/>
        <w:gridCol w:w="1134"/>
        <w:gridCol w:w="6626"/>
      </w:tblGrid>
      <w:tr w:rsidR="00212E1B" w14:paraId="3FA68939" w14:textId="77777777">
        <w:trPr>
          <w:tblHeader/>
          <w:jc w:val="center"/>
        </w:trPr>
        <w:tc>
          <w:tcPr>
            <w:tcW w:w="2608" w:type="dxa"/>
            <w:shd w:val="clear" w:color="auto" w:fill="D9EAF7"/>
            <w:vAlign w:val="center"/>
          </w:tcPr>
          <w:p w14:paraId="03E6482C" w14:textId="77777777" w:rsidR="00212E1B" w:rsidRDefault="00000000">
            <w:proofErr w:type="spellStart"/>
            <w:r>
              <w:rPr>
                <w:b/>
                <w:sz w:val="17"/>
              </w:rPr>
              <w:t>Սարքավորում</w:t>
            </w:r>
            <w:proofErr w:type="spellEnd"/>
          </w:p>
        </w:tc>
        <w:tc>
          <w:tcPr>
            <w:tcW w:w="1134" w:type="dxa"/>
            <w:shd w:val="clear" w:color="auto" w:fill="D9EAF7"/>
            <w:vAlign w:val="center"/>
          </w:tcPr>
          <w:p w14:paraId="346B703D" w14:textId="77777777" w:rsidR="00212E1B" w:rsidRDefault="00000000">
            <w:proofErr w:type="spellStart"/>
            <w:r>
              <w:rPr>
                <w:b/>
                <w:sz w:val="17"/>
              </w:rPr>
              <w:t>Քանակ</w:t>
            </w:r>
            <w:proofErr w:type="spellEnd"/>
          </w:p>
        </w:tc>
        <w:tc>
          <w:tcPr>
            <w:tcW w:w="6633" w:type="dxa"/>
            <w:shd w:val="clear" w:color="auto" w:fill="D9EAF7"/>
            <w:vAlign w:val="center"/>
          </w:tcPr>
          <w:p w14:paraId="18BDAD1A" w14:textId="77777777" w:rsidR="00212E1B" w:rsidRDefault="00000000">
            <w:proofErr w:type="spellStart"/>
            <w:r>
              <w:rPr>
                <w:b/>
                <w:sz w:val="17"/>
              </w:rPr>
              <w:t>Նվազագույն</w:t>
            </w:r>
            <w:proofErr w:type="spellEnd"/>
            <w:r>
              <w:rPr>
                <w:b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պահանջներ</w:t>
            </w:r>
            <w:proofErr w:type="spellEnd"/>
          </w:p>
        </w:tc>
      </w:tr>
      <w:tr w:rsidR="00212E1B" w14:paraId="6FF2E820" w14:textId="77777777">
        <w:trPr>
          <w:jc w:val="center"/>
        </w:trPr>
        <w:tc>
          <w:tcPr>
            <w:tcW w:w="2608" w:type="dxa"/>
            <w:vAlign w:val="center"/>
          </w:tcPr>
          <w:p w14:paraId="72EB342F" w14:textId="77777777" w:rsidR="00212E1B" w:rsidRDefault="00000000">
            <w:proofErr w:type="spellStart"/>
            <w:r>
              <w:rPr>
                <w:sz w:val="15"/>
              </w:rPr>
              <w:t>Շարժական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ցանցային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տեսաձայնագրման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սարք</w:t>
            </w:r>
            <w:proofErr w:type="spellEnd"/>
            <w:r>
              <w:rPr>
                <w:sz w:val="15"/>
              </w:rPr>
              <w:t xml:space="preserve"> (MNVR)</w:t>
            </w:r>
          </w:p>
        </w:tc>
        <w:tc>
          <w:tcPr>
            <w:tcW w:w="1134" w:type="dxa"/>
            <w:vAlign w:val="center"/>
          </w:tcPr>
          <w:p w14:paraId="443DDF2B" w14:textId="77777777" w:rsidR="00212E1B" w:rsidRDefault="00000000">
            <w:r>
              <w:rPr>
                <w:sz w:val="15"/>
              </w:rPr>
              <w:t xml:space="preserve">1 </w:t>
            </w:r>
            <w:proofErr w:type="spellStart"/>
            <w:r>
              <w:rPr>
                <w:sz w:val="15"/>
              </w:rPr>
              <w:t>հատ</w:t>
            </w:r>
            <w:proofErr w:type="spellEnd"/>
          </w:p>
        </w:tc>
        <w:tc>
          <w:tcPr>
            <w:tcW w:w="6633" w:type="dxa"/>
            <w:vAlign w:val="center"/>
          </w:tcPr>
          <w:p w14:paraId="14A74446" w14:textId="77777777" w:rsidR="00212E1B" w:rsidRDefault="00000000">
            <w:proofErr w:type="spellStart"/>
            <w:r>
              <w:rPr>
                <w:sz w:val="15"/>
              </w:rPr>
              <w:t>ոչ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պակաս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քան</w:t>
            </w:r>
            <w:proofErr w:type="spellEnd"/>
            <w:r>
              <w:rPr>
                <w:sz w:val="15"/>
              </w:rPr>
              <w:t xml:space="preserve"> 8 IP </w:t>
            </w:r>
            <w:proofErr w:type="spellStart"/>
            <w:r>
              <w:rPr>
                <w:sz w:val="15"/>
              </w:rPr>
              <w:t>ալիք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առնվազն</w:t>
            </w:r>
            <w:proofErr w:type="spellEnd"/>
            <w:r>
              <w:rPr>
                <w:sz w:val="15"/>
              </w:rPr>
              <w:t xml:space="preserve"> 2 </w:t>
            </w:r>
            <w:proofErr w:type="spellStart"/>
            <w:r>
              <w:rPr>
                <w:sz w:val="15"/>
              </w:rPr>
              <w:t>պահուստային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ալիք</w:t>
            </w:r>
            <w:proofErr w:type="spellEnd"/>
            <w:r>
              <w:rPr>
                <w:sz w:val="15"/>
              </w:rPr>
              <w:t xml:space="preserve">, PoE </w:t>
            </w:r>
            <w:proofErr w:type="spellStart"/>
            <w:r>
              <w:rPr>
                <w:sz w:val="15"/>
              </w:rPr>
              <w:t>կամ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համարժեք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միացում</w:t>
            </w:r>
            <w:proofErr w:type="spellEnd"/>
            <w:r>
              <w:rPr>
                <w:sz w:val="15"/>
              </w:rPr>
              <w:t xml:space="preserve">, H.264/H.265 </w:t>
            </w:r>
            <w:proofErr w:type="spellStart"/>
            <w:r>
              <w:rPr>
                <w:sz w:val="15"/>
              </w:rPr>
              <w:t>կամ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համարժեք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սեղմում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բոլոր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միաժամանակյա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գրանցում</w:t>
            </w:r>
            <w:proofErr w:type="spellEnd"/>
            <w:r>
              <w:rPr>
                <w:sz w:val="15"/>
              </w:rPr>
              <w:t>, live/playback/</w:t>
            </w:r>
            <w:proofErr w:type="spellStart"/>
            <w:r>
              <w:rPr>
                <w:sz w:val="15"/>
              </w:rPr>
              <w:t>արխիվի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արտաբեռնում</w:t>
            </w:r>
            <w:proofErr w:type="spellEnd"/>
            <w:r>
              <w:rPr>
                <w:sz w:val="15"/>
              </w:rPr>
              <w:t xml:space="preserve">, 4G/LTE և GNSS/GPS </w:t>
            </w:r>
            <w:proofErr w:type="spellStart"/>
            <w:r>
              <w:rPr>
                <w:sz w:val="15"/>
              </w:rPr>
              <w:t>աջակցություն</w:t>
            </w:r>
            <w:proofErr w:type="spellEnd"/>
            <w:r>
              <w:rPr>
                <w:sz w:val="15"/>
              </w:rPr>
              <w:t xml:space="preserve">, Wi-Fi </w:t>
            </w:r>
            <w:proofErr w:type="spellStart"/>
            <w:r>
              <w:rPr>
                <w:sz w:val="15"/>
              </w:rPr>
              <w:t>ըստ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անհրաժեշտության</w:t>
            </w:r>
            <w:proofErr w:type="spellEnd"/>
            <w:r>
              <w:rPr>
                <w:sz w:val="15"/>
              </w:rPr>
              <w:t xml:space="preserve">, 2 SSD/HDD </w:t>
            </w:r>
            <w:proofErr w:type="spellStart"/>
            <w:r>
              <w:rPr>
                <w:sz w:val="15"/>
              </w:rPr>
              <w:t>կրիչների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աջակցություն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հոսանքի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անջատման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պաշտպանություն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ուշացված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անջատում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աշխատանք</w:t>
            </w:r>
            <w:proofErr w:type="spellEnd"/>
            <w:r>
              <w:rPr>
                <w:sz w:val="15"/>
              </w:rPr>
              <w:t xml:space="preserve"> -20°C-ից +70°C </w:t>
            </w:r>
            <w:proofErr w:type="spellStart"/>
            <w:r>
              <w:rPr>
                <w:sz w:val="15"/>
              </w:rPr>
              <w:t>կամ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ավելի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լայն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միջակայքում</w:t>
            </w:r>
            <w:proofErr w:type="spellEnd"/>
            <w:r>
              <w:rPr>
                <w:sz w:val="15"/>
              </w:rPr>
              <w:t>։</w:t>
            </w:r>
          </w:p>
        </w:tc>
      </w:tr>
      <w:tr w:rsidR="00212E1B" w14:paraId="1C051EDD" w14:textId="77777777">
        <w:trPr>
          <w:jc w:val="center"/>
        </w:trPr>
        <w:tc>
          <w:tcPr>
            <w:tcW w:w="2608" w:type="dxa"/>
            <w:vAlign w:val="center"/>
          </w:tcPr>
          <w:p w14:paraId="54C00464" w14:textId="77777777" w:rsidR="00212E1B" w:rsidRDefault="00000000">
            <w:r>
              <w:rPr>
                <w:sz w:val="15"/>
              </w:rPr>
              <w:t xml:space="preserve">SSD </w:t>
            </w:r>
            <w:proofErr w:type="spellStart"/>
            <w:r>
              <w:rPr>
                <w:sz w:val="15"/>
              </w:rPr>
              <w:t>պահոց</w:t>
            </w:r>
            <w:proofErr w:type="spellEnd"/>
          </w:p>
        </w:tc>
        <w:tc>
          <w:tcPr>
            <w:tcW w:w="1134" w:type="dxa"/>
            <w:vAlign w:val="center"/>
          </w:tcPr>
          <w:p w14:paraId="65755867" w14:textId="77777777" w:rsidR="00212E1B" w:rsidRDefault="00000000">
            <w:r>
              <w:rPr>
                <w:sz w:val="15"/>
              </w:rPr>
              <w:t xml:space="preserve">2 </w:t>
            </w:r>
            <w:proofErr w:type="spellStart"/>
            <w:r>
              <w:rPr>
                <w:sz w:val="15"/>
              </w:rPr>
              <w:t>հատ</w:t>
            </w:r>
            <w:proofErr w:type="spellEnd"/>
          </w:p>
        </w:tc>
        <w:tc>
          <w:tcPr>
            <w:tcW w:w="6633" w:type="dxa"/>
            <w:vAlign w:val="center"/>
          </w:tcPr>
          <w:p w14:paraId="61CD4CB8" w14:textId="77777777" w:rsidR="00212E1B" w:rsidRDefault="00000000">
            <w:proofErr w:type="spellStart"/>
            <w:r>
              <w:rPr>
                <w:sz w:val="15"/>
              </w:rPr>
              <w:t>յուրաքանչյուրի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ծավալը</w:t>
            </w:r>
            <w:proofErr w:type="spellEnd"/>
            <w:r>
              <w:rPr>
                <w:sz w:val="15"/>
              </w:rPr>
              <w:t xml:space="preserve">՝ </w:t>
            </w:r>
            <w:proofErr w:type="spellStart"/>
            <w:r>
              <w:rPr>
                <w:sz w:val="15"/>
              </w:rPr>
              <w:t>ոչ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պակաս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քան</w:t>
            </w:r>
            <w:proofErr w:type="spellEnd"/>
            <w:r>
              <w:rPr>
                <w:sz w:val="15"/>
              </w:rPr>
              <w:t xml:space="preserve"> 2 TB, </w:t>
            </w:r>
            <w:proofErr w:type="spellStart"/>
            <w:r>
              <w:rPr>
                <w:sz w:val="15"/>
              </w:rPr>
              <w:t>ընդհանուր</w:t>
            </w:r>
            <w:proofErr w:type="spellEnd"/>
            <w:r>
              <w:rPr>
                <w:sz w:val="15"/>
              </w:rPr>
              <w:t xml:space="preserve">՝ 4 TB = 2 × 2 TB SSD, MNVR-ի </w:t>
            </w:r>
            <w:proofErr w:type="spellStart"/>
            <w:r>
              <w:rPr>
                <w:sz w:val="15"/>
              </w:rPr>
              <w:t>հետ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համատեղելի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ձևաչափ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թրթռումակայունություն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կայուն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տեսագրություն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տվյալների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սպասարկման</w:t>
            </w:r>
            <w:proofErr w:type="spellEnd"/>
            <w:r>
              <w:rPr>
                <w:sz w:val="15"/>
              </w:rPr>
              <w:t>/</w:t>
            </w:r>
            <w:proofErr w:type="spellStart"/>
            <w:r>
              <w:rPr>
                <w:sz w:val="15"/>
              </w:rPr>
              <w:t>արտահանման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հնարավորություն</w:t>
            </w:r>
            <w:proofErr w:type="spellEnd"/>
            <w:r>
              <w:rPr>
                <w:sz w:val="15"/>
              </w:rPr>
              <w:t>։</w:t>
            </w:r>
          </w:p>
        </w:tc>
      </w:tr>
      <w:tr w:rsidR="00212E1B" w14:paraId="0647D3CC" w14:textId="77777777">
        <w:trPr>
          <w:jc w:val="center"/>
        </w:trPr>
        <w:tc>
          <w:tcPr>
            <w:tcW w:w="2608" w:type="dxa"/>
            <w:vAlign w:val="center"/>
          </w:tcPr>
          <w:p w14:paraId="0B7DCCF8" w14:textId="77777777" w:rsidR="00212E1B" w:rsidRDefault="00000000">
            <w:r>
              <w:rPr>
                <w:sz w:val="15"/>
              </w:rPr>
              <w:t xml:space="preserve">4G/LTE </w:t>
            </w:r>
            <w:proofErr w:type="spellStart"/>
            <w:r>
              <w:rPr>
                <w:sz w:val="15"/>
              </w:rPr>
              <w:t>կապի</w:t>
            </w:r>
            <w:proofErr w:type="spellEnd"/>
            <w:r>
              <w:rPr>
                <w:sz w:val="15"/>
              </w:rPr>
              <w:t xml:space="preserve"> և GNSS/GPS </w:t>
            </w:r>
            <w:proofErr w:type="spellStart"/>
            <w:r>
              <w:rPr>
                <w:sz w:val="15"/>
              </w:rPr>
              <w:t>մոդուլներ</w:t>
            </w:r>
            <w:proofErr w:type="spellEnd"/>
          </w:p>
        </w:tc>
        <w:tc>
          <w:tcPr>
            <w:tcW w:w="1134" w:type="dxa"/>
            <w:vAlign w:val="center"/>
          </w:tcPr>
          <w:p w14:paraId="742D00E9" w14:textId="77777777" w:rsidR="00212E1B" w:rsidRDefault="00000000">
            <w:r>
              <w:rPr>
                <w:sz w:val="15"/>
              </w:rPr>
              <w:t xml:space="preserve">1 </w:t>
            </w:r>
            <w:proofErr w:type="spellStart"/>
            <w:r>
              <w:rPr>
                <w:sz w:val="15"/>
              </w:rPr>
              <w:t>լրակազմ</w:t>
            </w:r>
            <w:proofErr w:type="spellEnd"/>
          </w:p>
        </w:tc>
        <w:tc>
          <w:tcPr>
            <w:tcW w:w="6633" w:type="dxa"/>
            <w:vAlign w:val="center"/>
          </w:tcPr>
          <w:p w14:paraId="7D88DB09" w14:textId="77777777" w:rsidR="00212E1B" w:rsidRDefault="00000000">
            <w:r>
              <w:rPr>
                <w:sz w:val="15"/>
              </w:rPr>
              <w:t xml:space="preserve">SIM </w:t>
            </w:r>
            <w:proofErr w:type="spellStart"/>
            <w:r>
              <w:rPr>
                <w:sz w:val="15"/>
              </w:rPr>
              <w:t>քարտի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աջակցություն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հեռավար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հասանելիություն</w:t>
            </w:r>
            <w:proofErr w:type="spellEnd"/>
            <w:r>
              <w:rPr>
                <w:sz w:val="15"/>
              </w:rPr>
              <w:t xml:space="preserve">, live video, playback, </w:t>
            </w:r>
            <w:proofErr w:type="spellStart"/>
            <w:r>
              <w:rPr>
                <w:sz w:val="15"/>
              </w:rPr>
              <w:t>արխիվի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արտաբեռնում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մոնիթորինգային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տվյալների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փոխանցում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իրադարձությունների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կապում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ժամանակի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տեղորոշման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տվյալների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հետ</w:t>
            </w:r>
            <w:proofErr w:type="spellEnd"/>
            <w:r>
              <w:rPr>
                <w:sz w:val="15"/>
              </w:rPr>
              <w:t xml:space="preserve">։ </w:t>
            </w:r>
            <w:proofErr w:type="spellStart"/>
            <w:r>
              <w:rPr>
                <w:sz w:val="15"/>
              </w:rPr>
              <w:t>Մոդուլները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կարող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են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լինել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ներկառուցված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կամ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արտաքին</w:t>
            </w:r>
            <w:proofErr w:type="spellEnd"/>
            <w:r>
              <w:rPr>
                <w:sz w:val="15"/>
              </w:rPr>
              <w:t>։</w:t>
            </w:r>
          </w:p>
        </w:tc>
      </w:tr>
      <w:tr w:rsidR="00212E1B" w14:paraId="3115E6D8" w14:textId="77777777">
        <w:trPr>
          <w:jc w:val="center"/>
        </w:trPr>
        <w:tc>
          <w:tcPr>
            <w:tcW w:w="2608" w:type="dxa"/>
            <w:vAlign w:val="center"/>
          </w:tcPr>
          <w:p w14:paraId="0C94DF67" w14:textId="77777777" w:rsidR="00212E1B" w:rsidRDefault="00000000">
            <w:proofErr w:type="spellStart"/>
            <w:r>
              <w:rPr>
                <w:sz w:val="15"/>
              </w:rPr>
              <w:t>Խցիկում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տեղադրվող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մոնիտոր</w:t>
            </w:r>
            <w:proofErr w:type="spellEnd"/>
          </w:p>
        </w:tc>
        <w:tc>
          <w:tcPr>
            <w:tcW w:w="1134" w:type="dxa"/>
            <w:vAlign w:val="center"/>
          </w:tcPr>
          <w:p w14:paraId="464B1EED" w14:textId="77777777" w:rsidR="00212E1B" w:rsidRDefault="00000000">
            <w:r>
              <w:rPr>
                <w:sz w:val="15"/>
              </w:rPr>
              <w:t xml:space="preserve">1 </w:t>
            </w:r>
            <w:proofErr w:type="spellStart"/>
            <w:r>
              <w:rPr>
                <w:sz w:val="15"/>
              </w:rPr>
              <w:t>հատ</w:t>
            </w:r>
            <w:proofErr w:type="spellEnd"/>
          </w:p>
        </w:tc>
        <w:tc>
          <w:tcPr>
            <w:tcW w:w="6633" w:type="dxa"/>
            <w:vAlign w:val="center"/>
          </w:tcPr>
          <w:p w14:paraId="4AEE3FE4" w14:textId="77777777" w:rsidR="00212E1B" w:rsidRDefault="00000000">
            <w:proofErr w:type="spellStart"/>
            <w:r>
              <w:rPr>
                <w:sz w:val="15"/>
              </w:rPr>
              <w:t>ոչ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պակաս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քան</w:t>
            </w:r>
            <w:proofErr w:type="spellEnd"/>
            <w:r>
              <w:rPr>
                <w:sz w:val="15"/>
              </w:rPr>
              <w:t xml:space="preserve"> 10 </w:t>
            </w:r>
            <w:proofErr w:type="spellStart"/>
            <w:r>
              <w:rPr>
                <w:sz w:val="15"/>
              </w:rPr>
              <w:t>դյույմ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տեղադրում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վարորդի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խցիկում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մի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քանի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միաժամանակյա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դիտում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առանձին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ընտրություն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կույր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գոտիների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կոնտեյների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վերահսկման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պատկերների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ցուցադրում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առանց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վարորդի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տեսադաշտը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կամ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կառավարումը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սահմանափակելու</w:t>
            </w:r>
            <w:proofErr w:type="spellEnd"/>
            <w:r>
              <w:rPr>
                <w:sz w:val="15"/>
              </w:rPr>
              <w:t>։</w:t>
            </w:r>
          </w:p>
        </w:tc>
      </w:tr>
      <w:tr w:rsidR="00212E1B" w14:paraId="0D62FD53" w14:textId="77777777">
        <w:trPr>
          <w:jc w:val="center"/>
        </w:trPr>
        <w:tc>
          <w:tcPr>
            <w:tcW w:w="2608" w:type="dxa"/>
            <w:vAlign w:val="center"/>
          </w:tcPr>
          <w:p w14:paraId="3045BE38" w14:textId="77777777" w:rsidR="00212E1B" w:rsidRDefault="00000000">
            <w:proofErr w:type="spellStart"/>
            <w:r>
              <w:rPr>
                <w:sz w:val="15"/>
              </w:rPr>
              <w:t>Տեսախցիկներ</w:t>
            </w:r>
            <w:proofErr w:type="spellEnd"/>
          </w:p>
        </w:tc>
        <w:tc>
          <w:tcPr>
            <w:tcW w:w="1134" w:type="dxa"/>
            <w:vAlign w:val="center"/>
          </w:tcPr>
          <w:p w14:paraId="7E9F2456" w14:textId="77777777" w:rsidR="00212E1B" w:rsidRDefault="00000000">
            <w:r>
              <w:rPr>
                <w:sz w:val="15"/>
              </w:rPr>
              <w:t xml:space="preserve">6 </w:t>
            </w:r>
            <w:proofErr w:type="spellStart"/>
            <w:r>
              <w:rPr>
                <w:sz w:val="15"/>
              </w:rPr>
              <w:t>հատ</w:t>
            </w:r>
            <w:proofErr w:type="spellEnd"/>
          </w:p>
        </w:tc>
        <w:tc>
          <w:tcPr>
            <w:tcW w:w="6633" w:type="dxa"/>
            <w:vAlign w:val="center"/>
          </w:tcPr>
          <w:p w14:paraId="3A41E7B6" w14:textId="77777777" w:rsidR="00212E1B" w:rsidRDefault="00000000">
            <w:proofErr w:type="spellStart"/>
            <w:r>
              <w:rPr>
                <w:sz w:val="15"/>
              </w:rPr>
              <w:t>յուրաքանչյուր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</w:t>
            </w:r>
            <w:proofErr w:type="spellEnd"/>
            <w:r>
              <w:rPr>
                <w:sz w:val="15"/>
              </w:rPr>
              <w:t xml:space="preserve">՝ </w:t>
            </w:r>
            <w:proofErr w:type="spellStart"/>
            <w:r>
              <w:rPr>
                <w:sz w:val="15"/>
              </w:rPr>
              <w:t>ոչ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պակաս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քան</w:t>
            </w:r>
            <w:proofErr w:type="spellEnd"/>
            <w:r>
              <w:rPr>
                <w:sz w:val="15"/>
              </w:rPr>
              <w:t xml:space="preserve"> 2 MP / Full HD 1080p, </w:t>
            </w:r>
            <w:proofErr w:type="spellStart"/>
            <w:r>
              <w:rPr>
                <w:sz w:val="15"/>
              </w:rPr>
              <w:t>լայն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անկյունային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տեսադաշտ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թույլ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լուսավորության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աշխատանք</w:t>
            </w:r>
            <w:proofErr w:type="spellEnd"/>
            <w:r>
              <w:rPr>
                <w:sz w:val="15"/>
              </w:rPr>
              <w:t xml:space="preserve">՝ IR/WDR/low-light </w:t>
            </w:r>
            <w:proofErr w:type="spellStart"/>
            <w:r>
              <w:rPr>
                <w:sz w:val="15"/>
              </w:rPr>
              <w:t>կամ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համարժեք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տեխնոլոգիայով</w:t>
            </w:r>
            <w:proofErr w:type="spellEnd"/>
            <w:r>
              <w:rPr>
                <w:sz w:val="15"/>
              </w:rPr>
              <w:t>, MNVR-</w:t>
            </w:r>
            <w:proofErr w:type="spellStart"/>
            <w:r>
              <w:rPr>
                <w:sz w:val="15"/>
              </w:rPr>
              <w:t>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միացում</w:t>
            </w:r>
            <w:proofErr w:type="spellEnd"/>
            <w:r>
              <w:rPr>
                <w:sz w:val="15"/>
              </w:rPr>
              <w:t xml:space="preserve"> և SSD </w:t>
            </w:r>
            <w:proofErr w:type="spellStart"/>
            <w:r>
              <w:rPr>
                <w:sz w:val="15"/>
              </w:rPr>
              <w:t>պահոցում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գրանցում</w:t>
            </w:r>
            <w:proofErr w:type="spellEnd"/>
            <w:r>
              <w:rPr>
                <w:sz w:val="15"/>
              </w:rPr>
              <w:t xml:space="preserve">։ </w:t>
            </w:r>
            <w:proofErr w:type="spellStart"/>
            <w:r>
              <w:rPr>
                <w:sz w:val="15"/>
              </w:rPr>
              <w:t>Արտաքին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տեսախցիկները</w:t>
            </w:r>
            <w:proofErr w:type="spellEnd"/>
            <w:r>
              <w:rPr>
                <w:sz w:val="15"/>
              </w:rPr>
              <w:t xml:space="preserve">՝ </w:t>
            </w:r>
            <w:proofErr w:type="spellStart"/>
            <w:r>
              <w:rPr>
                <w:sz w:val="15"/>
              </w:rPr>
              <w:t>ոչ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պակաս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քան</w:t>
            </w:r>
            <w:proofErr w:type="spellEnd"/>
            <w:r>
              <w:rPr>
                <w:sz w:val="15"/>
              </w:rPr>
              <w:t xml:space="preserve"> IP67, </w:t>
            </w:r>
            <w:proofErr w:type="spellStart"/>
            <w:r>
              <w:rPr>
                <w:sz w:val="15"/>
              </w:rPr>
              <w:t>թրթռումակայուն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կոմպակտ</w:t>
            </w:r>
            <w:proofErr w:type="spellEnd"/>
            <w:r>
              <w:rPr>
                <w:sz w:val="15"/>
              </w:rPr>
              <w:t>։</w:t>
            </w:r>
          </w:p>
        </w:tc>
      </w:tr>
    </w:tbl>
    <w:p w14:paraId="299D0237" w14:textId="77777777" w:rsidR="00212E1B" w:rsidRDefault="00212E1B">
      <w:pPr>
        <w:spacing w:after="0"/>
      </w:pPr>
    </w:p>
    <w:p w14:paraId="076AC024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3. </w:t>
      </w:r>
      <w:proofErr w:type="spellStart"/>
      <w:r>
        <w:rPr>
          <w:rFonts w:ascii="DejaVu Sans" w:eastAsia="DejaVu Sans" w:hAnsi="DejaVu Sans"/>
        </w:rPr>
        <w:t>Տեսախցիկների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տեղադրման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պարտադիր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կազմաձև</w:t>
      </w:r>
      <w:proofErr w:type="spellEnd"/>
    </w:p>
    <w:tbl>
      <w:tblPr>
        <w:tblStyle w:val="TableGrid"/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ook w:val="04A0" w:firstRow="1" w:lastRow="0" w:firstColumn="1" w:lastColumn="0" w:noHBand="0" w:noVBand="1"/>
      </w:tblPr>
      <w:tblGrid>
        <w:gridCol w:w="2719"/>
        <w:gridCol w:w="2719"/>
        <w:gridCol w:w="4928"/>
      </w:tblGrid>
      <w:tr w:rsidR="00212E1B" w14:paraId="5FEE8E10" w14:textId="77777777">
        <w:trPr>
          <w:tblHeader/>
          <w:jc w:val="center"/>
        </w:trPr>
        <w:tc>
          <w:tcPr>
            <w:tcW w:w="2721" w:type="dxa"/>
            <w:shd w:val="clear" w:color="auto" w:fill="D9EAF7"/>
            <w:vAlign w:val="center"/>
          </w:tcPr>
          <w:p w14:paraId="2559D57C" w14:textId="77777777" w:rsidR="00212E1B" w:rsidRDefault="00000000">
            <w:proofErr w:type="spellStart"/>
            <w:r>
              <w:rPr>
                <w:b/>
                <w:sz w:val="17"/>
              </w:rPr>
              <w:t>Տեսախցիկ</w:t>
            </w:r>
            <w:proofErr w:type="spellEnd"/>
          </w:p>
        </w:tc>
        <w:tc>
          <w:tcPr>
            <w:tcW w:w="2721" w:type="dxa"/>
            <w:shd w:val="clear" w:color="auto" w:fill="D9EAF7"/>
            <w:vAlign w:val="center"/>
          </w:tcPr>
          <w:p w14:paraId="025FB690" w14:textId="77777777" w:rsidR="00212E1B" w:rsidRDefault="00000000">
            <w:proofErr w:type="spellStart"/>
            <w:r>
              <w:rPr>
                <w:b/>
                <w:sz w:val="17"/>
              </w:rPr>
              <w:t>Տեղադրում</w:t>
            </w:r>
            <w:proofErr w:type="spellEnd"/>
          </w:p>
        </w:tc>
        <w:tc>
          <w:tcPr>
            <w:tcW w:w="4932" w:type="dxa"/>
            <w:shd w:val="clear" w:color="auto" w:fill="D9EAF7"/>
            <w:vAlign w:val="center"/>
          </w:tcPr>
          <w:p w14:paraId="2CEB74DA" w14:textId="77777777" w:rsidR="00212E1B" w:rsidRDefault="00000000">
            <w:proofErr w:type="spellStart"/>
            <w:r>
              <w:rPr>
                <w:b/>
                <w:sz w:val="17"/>
              </w:rPr>
              <w:t>Նշանակություն</w:t>
            </w:r>
            <w:proofErr w:type="spellEnd"/>
          </w:p>
        </w:tc>
      </w:tr>
      <w:tr w:rsidR="00212E1B" w14:paraId="18243F76" w14:textId="77777777">
        <w:trPr>
          <w:jc w:val="center"/>
        </w:trPr>
        <w:tc>
          <w:tcPr>
            <w:tcW w:w="2721" w:type="dxa"/>
            <w:vAlign w:val="center"/>
          </w:tcPr>
          <w:p w14:paraId="5DCCD580" w14:textId="77777777" w:rsidR="00212E1B" w:rsidRDefault="00000000">
            <w:proofErr w:type="spellStart"/>
            <w:r>
              <w:rPr>
                <w:sz w:val="15"/>
              </w:rPr>
              <w:t>Խցիկի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</w:t>
            </w:r>
            <w:proofErr w:type="spellEnd"/>
          </w:p>
        </w:tc>
        <w:tc>
          <w:tcPr>
            <w:tcW w:w="2721" w:type="dxa"/>
            <w:vAlign w:val="center"/>
          </w:tcPr>
          <w:p w14:paraId="1627799A" w14:textId="77777777" w:rsidR="00212E1B" w:rsidRDefault="00000000">
            <w:proofErr w:type="spellStart"/>
            <w:r>
              <w:rPr>
                <w:sz w:val="15"/>
              </w:rPr>
              <w:t>խցիկի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ներսում</w:t>
            </w:r>
            <w:proofErr w:type="spellEnd"/>
          </w:p>
        </w:tc>
        <w:tc>
          <w:tcPr>
            <w:tcW w:w="4932" w:type="dxa"/>
            <w:vAlign w:val="center"/>
          </w:tcPr>
          <w:p w14:paraId="0370C438" w14:textId="77777777" w:rsidR="00212E1B" w:rsidRDefault="00000000">
            <w:proofErr w:type="spellStart"/>
            <w:r>
              <w:rPr>
                <w:sz w:val="15"/>
              </w:rPr>
              <w:t>վարորդի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խցիկի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ներքին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գոտու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վերահսկում</w:t>
            </w:r>
            <w:proofErr w:type="spellEnd"/>
          </w:p>
        </w:tc>
      </w:tr>
      <w:tr w:rsidR="00212E1B" w14:paraId="3E0CE342" w14:textId="77777777">
        <w:trPr>
          <w:jc w:val="center"/>
        </w:trPr>
        <w:tc>
          <w:tcPr>
            <w:tcW w:w="2721" w:type="dxa"/>
            <w:vAlign w:val="center"/>
          </w:tcPr>
          <w:p w14:paraId="41A33E4D" w14:textId="77777777" w:rsidR="00212E1B" w:rsidRDefault="00000000">
            <w:proofErr w:type="spellStart"/>
            <w:r>
              <w:rPr>
                <w:sz w:val="15"/>
              </w:rPr>
              <w:t>Առջևի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</w:t>
            </w:r>
            <w:proofErr w:type="spellEnd"/>
          </w:p>
        </w:tc>
        <w:tc>
          <w:tcPr>
            <w:tcW w:w="2721" w:type="dxa"/>
            <w:vAlign w:val="center"/>
          </w:tcPr>
          <w:p w14:paraId="2E99DECC" w14:textId="77777777" w:rsidR="00212E1B" w:rsidRDefault="00000000">
            <w:proofErr w:type="spellStart"/>
            <w:r>
              <w:rPr>
                <w:sz w:val="15"/>
              </w:rPr>
              <w:t>մեքենայի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առջևի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հատվածում</w:t>
            </w:r>
            <w:proofErr w:type="spellEnd"/>
          </w:p>
        </w:tc>
        <w:tc>
          <w:tcPr>
            <w:tcW w:w="4932" w:type="dxa"/>
            <w:vAlign w:val="center"/>
          </w:tcPr>
          <w:p w14:paraId="6005153E" w14:textId="77777777" w:rsidR="00212E1B" w:rsidRDefault="00000000">
            <w:proofErr w:type="spellStart"/>
            <w:r>
              <w:rPr>
                <w:sz w:val="15"/>
              </w:rPr>
              <w:t>ճանապարհի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երթևեկության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իրավիճակի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վերահսկում</w:t>
            </w:r>
            <w:proofErr w:type="spellEnd"/>
          </w:p>
        </w:tc>
      </w:tr>
      <w:tr w:rsidR="00212E1B" w14:paraId="52F986ED" w14:textId="77777777">
        <w:trPr>
          <w:jc w:val="center"/>
        </w:trPr>
        <w:tc>
          <w:tcPr>
            <w:tcW w:w="2721" w:type="dxa"/>
            <w:vAlign w:val="center"/>
          </w:tcPr>
          <w:p w14:paraId="0F773EDC" w14:textId="77777777" w:rsidR="00212E1B" w:rsidRDefault="00000000">
            <w:proofErr w:type="spellStart"/>
            <w:r>
              <w:rPr>
                <w:sz w:val="15"/>
              </w:rPr>
              <w:t>Ձախ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</w:t>
            </w:r>
            <w:proofErr w:type="spellEnd"/>
          </w:p>
        </w:tc>
        <w:tc>
          <w:tcPr>
            <w:tcW w:w="2721" w:type="dxa"/>
            <w:vAlign w:val="center"/>
          </w:tcPr>
          <w:p w14:paraId="6CB33644" w14:textId="77777777" w:rsidR="00212E1B" w:rsidRDefault="00000000">
            <w:proofErr w:type="spellStart"/>
            <w:r>
              <w:rPr>
                <w:sz w:val="15"/>
              </w:rPr>
              <w:t>ձախ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կողմում</w:t>
            </w:r>
            <w:proofErr w:type="spellEnd"/>
          </w:p>
        </w:tc>
        <w:tc>
          <w:tcPr>
            <w:tcW w:w="4932" w:type="dxa"/>
            <w:vAlign w:val="center"/>
          </w:tcPr>
          <w:p w14:paraId="3235BF52" w14:textId="77777777" w:rsidR="00212E1B" w:rsidRDefault="00000000">
            <w:proofErr w:type="spellStart"/>
            <w:r>
              <w:rPr>
                <w:sz w:val="15"/>
              </w:rPr>
              <w:t>ձախ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կողմի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կույր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գոտու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վերահսկում</w:t>
            </w:r>
            <w:proofErr w:type="spellEnd"/>
          </w:p>
        </w:tc>
      </w:tr>
      <w:tr w:rsidR="00212E1B" w14:paraId="1A595C9E" w14:textId="77777777">
        <w:trPr>
          <w:jc w:val="center"/>
        </w:trPr>
        <w:tc>
          <w:tcPr>
            <w:tcW w:w="2721" w:type="dxa"/>
            <w:vAlign w:val="center"/>
          </w:tcPr>
          <w:p w14:paraId="49BA1FA4" w14:textId="77777777" w:rsidR="00212E1B" w:rsidRDefault="00000000">
            <w:proofErr w:type="spellStart"/>
            <w:r>
              <w:rPr>
                <w:sz w:val="15"/>
              </w:rPr>
              <w:t>Աջ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</w:t>
            </w:r>
            <w:proofErr w:type="spellEnd"/>
          </w:p>
        </w:tc>
        <w:tc>
          <w:tcPr>
            <w:tcW w:w="2721" w:type="dxa"/>
            <w:vAlign w:val="center"/>
          </w:tcPr>
          <w:p w14:paraId="045CC5DA" w14:textId="77777777" w:rsidR="00212E1B" w:rsidRDefault="00000000">
            <w:proofErr w:type="spellStart"/>
            <w:r>
              <w:rPr>
                <w:sz w:val="15"/>
              </w:rPr>
              <w:t>աջ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կողմում</w:t>
            </w:r>
            <w:proofErr w:type="spellEnd"/>
          </w:p>
        </w:tc>
        <w:tc>
          <w:tcPr>
            <w:tcW w:w="4932" w:type="dxa"/>
            <w:vAlign w:val="center"/>
          </w:tcPr>
          <w:p w14:paraId="761EE58E" w14:textId="77777777" w:rsidR="00212E1B" w:rsidRDefault="00000000">
            <w:proofErr w:type="spellStart"/>
            <w:r>
              <w:rPr>
                <w:sz w:val="15"/>
              </w:rPr>
              <w:t>աջ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կողմի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կույր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գոտու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վերահսկում</w:t>
            </w:r>
            <w:proofErr w:type="spellEnd"/>
          </w:p>
        </w:tc>
      </w:tr>
      <w:tr w:rsidR="00212E1B" w14:paraId="584EEED0" w14:textId="77777777">
        <w:trPr>
          <w:jc w:val="center"/>
        </w:trPr>
        <w:tc>
          <w:tcPr>
            <w:tcW w:w="2721" w:type="dxa"/>
            <w:vAlign w:val="center"/>
          </w:tcPr>
          <w:p w14:paraId="7142DFC1" w14:textId="77777777" w:rsidR="00212E1B" w:rsidRDefault="00000000">
            <w:proofErr w:type="spellStart"/>
            <w:r>
              <w:rPr>
                <w:sz w:val="15"/>
              </w:rPr>
              <w:t>Կոնտեյների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վերահսկման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ձախ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</w:t>
            </w:r>
            <w:proofErr w:type="spellEnd"/>
          </w:p>
        </w:tc>
        <w:tc>
          <w:tcPr>
            <w:tcW w:w="2721" w:type="dxa"/>
            <w:vAlign w:val="center"/>
          </w:tcPr>
          <w:p w14:paraId="2D8EDE75" w14:textId="77777777" w:rsidR="00212E1B" w:rsidRDefault="00000000">
            <w:proofErr w:type="spellStart"/>
            <w:r>
              <w:rPr>
                <w:sz w:val="15"/>
              </w:rPr>
              <w:t>խցիկի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հետևի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ձախ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անկյունում</w:t>
            </w:r>
            <w:proofErr w:type="spellEnd"/>
          </w:p>
        </w:tc>
        <w:tc>
          <w:tcPr>
            <w:tcW w:w="4932" w:type="dxa"/>
            <w:vAlign w:val="center"/>
          </w:tcPr>
          <w:p w14:paraId="5CF90558" w14:textId="77777777" w:rsidR="00212E1B" w:rsidRDefault="00000000">
            <w:proofErr w:type="spellStart"/>
            <w:r>
              <w:rPr>
                <w:sz w:val="15"/>
              </w:rPr>
              <w:t>ուղղված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դեպի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հետ</w:t>
            </w:r>
            <w:proofErr w:type="spellEnd"/>
            <w:r>
              <w:rPr>
                <w:sz w:val="15"/>
              </w:rPr>
              <w:t xml:space="preserve">՝ </w:t>
            </w:r>
            <w:proofErr w:type="spellStart"/>
            <w:r>
              <w:rPr>
                <w:sz w:val="15"/>
              </w:rPr>
              <w:t>կոնտեյների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մուլտիլիֆտի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աշխատանքային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գոտու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կողմը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մետաղական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պաշտպանիչ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կորպուսով</w:t>
            </w:r>
            <w:proofErr w:type="spellEnd"/>
          </w:p>
        </w:tc>
      </w:tr>
      <w:tr w:rsidR="00212E1B" w14:paraId="05DEDA38" w14:textId="77777777">
        <w:trPr>
          <w:jc w:val="center"/>
        </w:trPr>
        <w:tc>
          <w:tcPr>
            <w:tcW w:w="2721" w:type="dxa"/>
            <w:vAlign w:val="center"/>
          </w:tcPr>
          <w:p w14:paraId="672C8657" w14:textId="77777777" w:rsidR="00212E1B" w:rsidRDefault="00000000">
            <w:proofErr w:type="spellStart"/>
            <w:r>
              <w:rPr>
                <w:sz w:val="15"/>
              </w:rPr>
              <w:t>Կոնտեյների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վերահսկման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աջ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տեսախցիկ</w:t>
            </w:r>
            <w:proofErr w:type="spellEnd"/>
          </w:p>
        </w:tc>
        <w:tc>
          <w:tcPr>
            <w:tcW w:w="2721" w:type="dxa"/>
            <w:vAlign w:val="center"/>
          </w:tcPr>
          <w:p w14:paraId="322A9D36" w14:textId="77777777" w:rsidR="00212E1B" w:rsidRDefault="00000000">
            <w:proofErr w:type="spellStart"/>
            <w:r>
              <w:rPr>
                <w:sz w:val="15"/>
              </w:rPr>
              <w:t>խցիկի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վերին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հետևի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աջ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անկյունում</w:t>
            </w:r>
            <w:proofErr w:type="spellEnd"/>
          </w:p>
        </w:tc>
        <w:tc>
          <w:tcPr>
            <w:tcW w:w="4932" w:type="dxa"/>
            <w:vAlign w:val="center"/>
          </w:tcPr>
          <w:p w14:paraId="27DDDFC9" w14:textId="77777777" w:rsidR="00212E1B" w:rsidRDefault="00000000">
            <w:proofErr w:type="spellStart"/>
            <w:r>
              <w:rPr>
                <w:sz w:val="15"/>
              </w:rPr>
              <w:t>ուղղված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դեպի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հետ</w:t>
            </w:r>
            <w:proofErr w:type="spellEnd"/>
            <w:r>
              <w:rPr>
                <w:sz w:val="15"/>
              </w:rPr>
              <w:t xml:space="preserve">՝ </w:t>
            </w:r>
            <w:proofErr w:type="spellStart"/>
            <w:r>
              <w:rPr>
                <w:sz w:val="15"/>
              </w:rPr>
              <w:t>կոնտեյների</w:t>
            </w:r>
            <w:proofErr w:type="spellEnd"/>
            <w:r>
              <w:rPr>
                <w:sz w:val="15"/>
              </w:rPr>
              <w:t xml:space="preserve"> և </w:t>
            </w:r>
            <w:proofErr w:type="spellStart"/>
            <w:r>
              <w:rPr>
                <w:sz w:val="15"/>
              </w:rPr>
              <w:t>մուլտիլիֆտի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աշխատանքային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գոտու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կողմը</w:t>
            </w:r>
            <w:proofErr w:type="spellEnd"/>
            <w:r>
              <w:rPr>
                <w:sz w:val="15"/>
              </w:rPr>
              <w:t xml:space="preserve">, </w:t>
            </w:r>
            <w:proofErr w:type="spellStart"/>
            <w:r>
              <w:rPr>
                <w:sz w:val="15"/>
              </w:rPr>
              <w:t>մետաղական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պաշտպանիչ</w:t>
            </w:r>
            <w:proofErr w:type="spellEnd"/>
            <w:r>
              <w:rPr>
                <w:sz w:val="15"/>
              </w:rPr>
              <w:t xml:space="preserve"> </w:t>
            </w:r>
            <w:proofErr w:type="spellStart"/>
            <w:r>
              <w:rPr>
                <w:sz w:val="15"/>
              </w:rPr>
              <w:t>կորպուսով</w:t>
            </w:r>
            <w:proofErr w:type="spellEnd"/>
          </w:p>
        </w:tc>
      </w:tr>
    </w:tbl>
    <w:p w14:paraId="516652A9" w14:textId="77777777" w:rsidR="00212E1B" w:rsidRDefault="00212E1B">
      <w:pPr>
        <w:spacing w:after="0"/>
      </w:pPr>
    </w:p>
    <w:p w14:paraId="5D7DFFB3" w14:textId="77777777" w:rsidR="00212E1B" w:rsidRDefault="00000000">
      <w:pPr>
        <w:spacing w:after="40" w:line="240" w:lineRule="auto"/>
      </w:pPr>
      <w:proofErr w:type="spellStart"/>
      <w:r>
        <w:rPr>
          <w:b/>
        </w:rPr>
        <w:t>Պարտադիր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պայման</w:t>
      </w:r>
      <w:proofErr w:type="spellEnd"/>
      <w:r>
        <w:rPr>
          <w:b/>
        </w:rPr>
        <w:t xml:space="preserve">. </w:t>
      </w:r>
      <w:proofErr w:type="spellStart"/>
      <w:r>
        <w:rPr>
          <w:b/>
        </w:rPr>
        <w:t>կոնտեյների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վերահսկման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տեսախցիկները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չպետք</w:t>
      </w:r>
      <w:proofErr w:type="spellEnd"/>
      <w:r>
        <w:rPr>
          <w:b/>
        </w:rPr>
        <w:t xml:space="preserve"> է </w:t>
      </w:r>
      <w:proofErr w:type="spellStart"/>
      <w:r>
        <w:rPr>
          <w:b/>
        </w:rPr>
        <w:t>տեղադրվեն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կոնտեյների</w:t>
      </w:r>
      <w:proofErr w:type="spellEnd"/>
      <w:r>
        <w:rPr>
          <w:b/>
        </w:rPr>
        <w:t xml:space="preserve">, </w:t>
      </w:r>
      <w:proofErr w:type="spellStart"/>
      <w:r>
        <w:rPr>
          <w:b/>
        </w:rPr>
        <w:t>հետևի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մեխանիզմի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կամ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մեքենայի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հետևի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հատվածում</w:t>
      </w:r>
      <w:proofErr w:type="spellEnd"/>
      <w:r>
        <w:rPr>
          <w:b/>
        </w:rPr>
        <w:t xml:space="preserve">՝ </w:t>
      </w:r>
      <w:proofErr w:type="spellStart"/>
      <w:r>
        <w:rPr>
          <w:b/>
        </w:rPr>
        <w:t>վնասվելու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բարձր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ռիսկի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պատճառով</w:t>
      </w:r>
      <w:proofErr w:type="spellEnd"/>
      <w:r>
        <w:rPr>
          <w:b/>
        </w:rPr>
        <w:t xml:space="preserve">։ </w:t>
      </w:r>
      <w:proofErr w:type="spellStart"/>
      <w:r>
        <w:rPr>
          <w:b/>
        </w:rPr>
        <w:t>Տեսախցիկները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պետք</w:t>
      </w:r>
      <w:proofErr w:type="spellEnd"/>
      <w:r>
        <w:rPr>
          <w:b/>
        </w:rPr>
        <w:t xml:space="preserve"> է </w:t>
      </w:r>
      <w:proofErr w:type="spellStart"/>
      <w:r>
        <w:rPr>
          <w:b/>
        </w:rPr>
        <w:t>տեղադրվեն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խցիկի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վերին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հետևի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ձախ</w:t>
      </w:r>
      <w:proofErr w:type="spellEnd"/>
      <w:r>
        <w:rPr>
          <w:b/>
        </w:rPr>
        <w:t xml:space="preserve"> և </w:t>
      </w:r>
      <w:proofErr w:type="spellStart"/>
      <w:r>
        <w:rPr>
          <w:b/>
        </w:rPr>
        <w:t>աջ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անկյուններում</w:t>
      </w:r>
      <w:proofErr w:type="spellEnd"/>
      <w:r>
        <w:rPr>
          <w:b/>
        </w:rPr>
        <w:t xml:space="preserve"> և </w:t>
      </w:r>
      <w:proofErr w:type="spellStart"/>
      <w:r>
        <w:rPr>
          <w:b/>
        </w:rPr>
        <w:t>ուղղվեն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դեպի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կոնտեյներ</w:t>
      </w:r>
      <w:proofErr w:type="spellEnd"/>
      <w:r>
        <w:rPr>
          <w:b/>
        </w:rPr>
        <w:t>։</w:t>
      </w:r>
    </w:p>
    <w:p w14:paraId="45C75BDB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4. </w:t>
      </w:r>
      <w:proofErr w:type="spellStart"/>
      <w:r>
        <w:rPr>
          <w:rFonts w:ascii="DejaVu Sans" w:eastAsia="DejaVu Sans" w:hAnsi="DejaVu Sans"/>
        </w:rPr>
        <w:t>Կոնտեյների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վերահսկման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տեսախցիկներ</w:t>
      </w:r>
      <w:proofErr w:type="spellEnd"/>
      <w:r>
        <w:rPr>
          <w:rFonts w:ascii="DejaVu Sans" w:eastAsia="DejaVu Sans" w:hAnsi="DejaVu Sans"/>
        </w:rPr>
        <w:t xml:space="preserve"> և </w:t>
      </w:r>
      <w:proofErr w:type="spellStart"/>
      <w:r>
        <w:rPr>
          <w:rFonts w:ascii="DejaVu Sans" w:eastAsia="DejaVu Sans" w:hAnsi="DejaVu Sans"/>
        </w:rPr>
        <w:t>պաշտպանիչ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կորպուսներ</w:t>
      </w:r>
      <w:proofErr w:type="spellEnd"/>
    </w:p>
    <w:p w14:paraId="0C1BB4A2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վերահսկման</w:t>
      </w:r>
      <w:proofErr w:type="spellEnd"/>
      <w:r>
        <w:t xml:space="preserve"> </w:t>
      </w:r>
      <w:proofErr w:type="spellStart"/>
      <w:r>
        <w:t>երկու</w:t>
      </w:r>
      <w:proofErr w:type="spellEnd"/>
      <w:r>
        <w:t xml:space="preserve"> </w:t>
      </w:r>
      <w:proofErr w:type="spellStart"/>
      <w:r>
        <w:t>տեսախցիկները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լինեն</w:t>
      </w:r>
      <w:proofErr w:type="spellEnd"/>
      <w:r>
        <w:t xml:space="preserve"> </w:t>
      </w:r>
      <w:proofErr w:type="spellStart"/>
      <w:r>
        <w:t>կոմպակտ</w:t>
      </w:r>
      <w:proofErr w:type="spellEnd"/>
      <w:r>
        <w:t xml:space="preserve">, </w:t>
      </w:r>
      <w:proofErr w:type="spellStart"/>
      <w:r>
        <w:t>արտաքին</w:t>
      </w:r>
      <w:proofErr w:type="spellEnd"/>
      <w:r>
        <w:t xml:space="preserve"> </w:t>
      </w:r>
      <w:proofErr w:type="spellStart"/>
      <w:r>
        <w:t>ավտոմոբիլային</w:t>
      </w:r>
      <w:proofErr w:type="spellEnd"/>
      <w:r>
        <w:t xml:space="preserve"> </w:t>
      </w:r>
      <w:proofErr w:type="spellStart"/>
      <w:r>
        <w:t>կատարմամբ</w:t>
      </w:r>
      <w:proofErr w:type="spellEnd"/>
      <w:r>
        <w:t xml:space="preserve">, </w:t>
      </w:r>
      <w:proofErr w:type="spellStart"/>
      <w:r>
        <w:t>ոչ</w:t>
      </w:r>
      <w:proofErr w:type="spellEnd"/>
      <w:r>
        <w:t xml:space="preserve"> </w:t>
      </w:r>
      <w:proofErr w:type="spellStart"/>
      <w:r>
        <w:t>պակաս</w:t>
      </w:r>
      <w:proofErr w:type="spellEnd"/>
      <w:r>
        <w:t xml:space="preserve"> </w:t>
      </w:r>
      <w:proofErr w:type="spellStart"/>
      <w:r>
        <w:t>քան</w:t>
      </w:r>
      <w:proofErr w:type="spellEnd"/>
      <w:r>
        <w:t xml:space="preserve"> IP67 </w:t>
      </w:r>
      <w:proofErr w:type="spellStart"/>
      <w:r>
        <w:t>պաշտպանվածությամբ</w:t>
      </w:r>
      <w:proofErr w:type="spellEnd"/>
      <w:r>
        <w:t xml:space="preserve"> և </w:t>
      </w:r>
      <w:proofErr w:type="spellStart"/>
      <w:r>
        <w:t>ոչ</w:t>
      </w:r>
      <w:proofErr w:type="spellEnd"/>
      <w:r>
        <w:t xml:space="preserve"> </w:t>
      </w:r>
      <w:proofErr w:type="spellStart"/>
      <w:r>
        <w:t>պակաս</w:t>
      </w:r>
      <w:proofErr w:type="spellEnd"/>
      <w:r>
        <w:t xml:space="preserve"> </w:t>
      </w:r>
      <w:proofErr w:type="spellStart"/>
      <w:r>
        <w:t>քան</w:t>
      </w:r>
      <w:proofErr w:type="spellEnd"/>
      <w:r>
        <w:t xml:space="preserve"> 2 MP / 1080p </w:t>
      </w:r>
      <w:proofErr w:type="spellStart"/>
      <w:r>
        <w:t>որակով</w:t>
      </w:r>
      <w:proofErr w:type="spellEnd"/>
      <w:r>
        <w:t>։</w:t>
      </w:r>
    </w:p>
    <w:p w14:paraId="1DED56B0" w14:textId="77777777" w:rsidR="00212E1B" w:rsidRDefault="00000000">
      <w:pPr>
        <w:spacing w:after="30" w:line="240" w:lineRule="auto"/>
        <w:ind w:left="255" w:hanging="142"/>
      </w:pPr>
      <w:r>
        <w:lastRenderedPageBreak/>
        <w:t xml:space="preserve">•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ապահովեն</w:t>
      </w:r>
      <w:proofErr w:type="spellEnd"/>
      <w:r>
        <w:t xml:space="preserve">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առկայության</w:t>
      </w:r>
      <w:proofErr w:type="spellEnd"/>
      <w:r>
        <w:t xml:space="preserve">, </w:t>
      </w:r>
      <w:proofErr w:type="spellStart"/>
      <w:r>
        <w:t>դիրքի</w:t>
      </w:r>
      <w:proofErr w:type="spellEnd"/>
      <w:r>
        <w:t xml:space="preserve">, </w:t>
      </w:r>
      <w:proofErr w:type="spellStart"/>
      <w:r>
        <w:t>վիճակի</w:t>
      </w:r>
      <w:proofErr w:type="spellEnd"/>
      <w:r>
        <w:t xml:space="preserve">, </w:t>
      </w:r>
      <w:proofErr w:type="spellStart"/>
      <w:r>
        <w:t>լիքը</w:t>
      </w:r>
      <w:proofErr w:type="spellEnd"/>
      <w:r>
        <w:t xml:space="preserve">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հանման</w:t>
      </w:r>
      <w:proofErr w:type="spellEnd"/>
      <w:r>
        <w:t>/</w:t>
      </w:r>
      <w:proofErr w:type="spellStart"/>
      <w:r>
        <w:t>տեղափոխման</w:t>
      </w:r>
      <w:proofErr w:type="spellEnd"/>
      <w:r>
        <w:t xml:space="preserve"> և </w:t>
      </w:r>
      <w:proofErr w:type="spellStart"/>
      <w:r>
        <w:t>դատարկ</w:t>
      </w:r>
      <w:proofErr w:type="spellEnd"/>
      <w:r>
        <w:t xml:space="preserve">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տեղադրման</w:t>
      </w:r>
      <w:proofErr w:type="spellEnd"/>
      <w:r>
        <w:t xml:space="preserve"> </w:t>
      </w:r>
      <w:proofErr w:type="spellStart"/>
      <w:r>
        <w:t>տեսագրում</w:t>
      </w:r>
      <w:proofErr w:type="spellEnd"/>
      <w:r>
        <w:t>։</w:t>
      </w:r>
    </w:p>
    <w:p w14:paraId="35235B61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Յուրաքանչյուր</w:t>
      </w:r>
      <w:proofErr w:type="spellEnd"/>
      <w:r>
        <w:t xml:space="preserve"> </w:t>
      </w:r>
      <w:proofErr w:type="spellStart"/>
      <w:r>
        <w:t>տեսախցիկ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տեղադրվի</w:t>
      </w:r>
      <w:proofErr w:type="spellEnd"/>
      <w:r>
        <w:t xml:space="preserve"> </w:t>
      </w:r>
      <w:proofErr w:type="spellStart"/>
      <w:r>
        <w:t>պողպատից</w:t>
      </w:r>
      <w:proofErr w:type="spellEnd"/>
      <w:r>
        <w:t xml:space="preserve">, </w:t>
      </w:r>
      <w:proofErr w:type="spellStart"/>
      <w:r>
        <w:t>ալյումինից</w:t>
      </w:r>
      <w:proofErr w:type="spellEnd"/>
      <w:r>
        <w:t xml:space="preserve"> </w:t>
      </w:r>
      <w:proofErr w:type="spellStart"/>
      <w:r>
        <w:t>կամ</w:t>
      </w:r>
      <w:proofErr w:type="spellEnd"/>
      <w:r>
        <w:t xml:space="preserve"> </w:t>
      </w:r>
      <w:proofErr w:type="spellStart"/>
      <w:r>
        <w:t>համարժեք</w:t>
      </w:r>
      <w:proofErr w:type="spellEnd"/>
      <w:r>
        <w:t xml:space="preserve"> </w:t>
      </w:r>
      <w:proofErr w:type="spellStart"/>
      <w:r>
        <w:t>ամուր</w:t>
      </w:r>
      <w:proofErr w:type="spellEnd"/>
      <w:r>
        <w:t xml:space="preserve"> </w:t>
      </w:r>
      <w:proofErr w:type="spellStart"/>
      <w:r>
        <w:t>մետաղական</w:t>
      </w:r>
      <w:proofErr w:type="spellEnd"/>
      <w:r>
        <w:t xml:space="preserve"> </w:t>
      </w:r>
      <w:proofErr w:type="spellStart"/>
      <w:r>
        <w:t>նյութից</w:t>
      </w:r>
      <w:proofErr w:type="spellEnd"/>
      <w:r>
        <w:t xml:space="preserve"> </w:t>
      </w:r>
      <w:proofErr w:type="spellStart"/>
      <w:r>
        <w:t>պաշտպանիչ</w:t>
      </w:r>
      <w:proofErr w:type="spellEnd"/>
      <w:r>
        <w:t xml:space="preserve"> </w:t>
      </w:r>
      <w:proofErr w:type="spellStart"/>
      <w:r>
        <w:t>կորպուսում</w:t>
      </w:r>
      <w:proofErr w:type="spellEnd"/>
      <w:r>
        <w:t>։</w:t>
      </w:r>
    </w:p>
    <w:p w14:paraId="28756FFB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Պաշտպանիչ</w:t>
      </w:r>
      <w:proofErr w:type="spellEnd"/>
      <w:r>
        <w:t xml:space="preserve"> </w:t>
      </w:r>
      <w:proofErr w:type="spellStart"/>
      <w:r>
        <w:t>կորպուսները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պաշտպանեն</w:t>
      </w:r>
      <w:proofErr w:type="spellEnd"/>
      <w:r>
        <w:t xml:space="preserve"> </w:t>
      </w:r>
      <w:proofErr w:type="spellStart"/>
      <w:r>
        <w:t>տեսախցիկները</w:t>
      </w:r>
      <w:proofErr w:type="spellEnd"/>
      <w:r>
        <w:t xml:space="preserve"> </w:t>
      </w:r>
      <w:proofErr w:type="spellStart"/>
      <w:r>
        <w:t>ծառերի</w:t>
      </w:r>
      <w:proofErr w:type="spellEnd"/>
      <w:r>
        <w:t xml:space="preserve"> </w:t>
      </w:r>
      <w:proofErr w:type="spellStart"/>
      <w:r>
        <w:t>ճյուղերից</w:t>
      </w:r>
      <w:proofErr w:type="spellEnd"/>
      <w:r>
        <w:t xml:space="preserve">, </w:t>
      </w:r>
      <w:proofErr w:type="spellStart"/>
      <w:r>
        <w:t>ձյունից</w:t>
      </w:r>
      <w:proofErr w:type="spellEnd"/>
      <w:r>
        <w:t xml:space="preserve">, </w:t>
      </w:r>
      <w:proofErr w:type="spellStart"/>
      <w:r>
        <w:t>ցեխից</w:t>
      </w:r>
      <w:proofErr w:type="spellEnd"/>
      <w:r>
        <w:t xml:space="preserve">, </w:t>
      </w:r>
      <w:proofErr w:type="spellStart"/>
      <w:r>
        <w:t>փոշուց</w:t>
      </w:r>
      <w:proofErr w:type="spellEnd"/>
      <w:r>
        <w:t xml:space="preserve">, </w:t>
      </w:r>
      <w:proofErr w:type="spellStart"/>
      <w:r>
        <w:t>ջրից</w:t>
      </w:r>
      <w:proofErr w:type="spellEnd"/>
      <w:r>
        <w:t xml:space="preserve">, </w:t>
      </w:r>
      <w:proofErr w:type="spellStart"/>
      <w:r>
        <w:t>թրթռումներից</w:t>
      </w:r>
      <w:proofErr w:type="spellEnd"/>
      <w:r>
        <w:t xml:space="preserve">, </w:t>
      </w:r>
      <w:proofErr w:type="spellStart"/>
      <w:r>
        <w:t>հարվածներից</w:t>
      </w:r>
      <w:proofErr w:type="spellEnd"/>
      <w:r>
        <w:t xml:space="preserve"> և </w:t>
      </w:r>
      <w:proofErr w:type="spellStart"/>
      <w:r>
        <w:t>մեխանիկական</w:t>
      </w:r>
      <w:proofErr w:type="spellEnd"/>
      <w:r>
        <w:t xml:space="preserve"> </w:t>
      </w:r>
      <w:proofErr w:type="spellStart"/>
      <w:r>
        <w:t>վնասվածքներից</w:t>
      </w:r>
      <w:proofErr w:type="spellEnd"/>
      <w:r>
        <w:t xml:space="preserve">՝ </w:t>
      </w:r>
      <w:proofErr w:type="spellStart"/>
      <w:r>
        <w:t>առանց</w:t>
      </w:r>
      <w:proofErr w:type="spellEnd"/>
      <w:r>
        <w:t xml:space="preserve"> </w:t>
      </w:r>
      <w:proofErr w:type="spellStart"/>
      <w:r>
        <w:t>տեսադաշտը</w:t>
      </w:r>
      <w:proofErr w:type="spellEnd"/>
      <w:r>
        <w:t xml:space="preserve"> </w:t>
      </w:r>
      <w:proofErr w:type="spellStart"/>
      <w:r>
        <w:t>փակելու</w:t>
      </w:r>
      <w:proofErr w:type="spellEnd"/>
      <w:r>
        <w:t>։</w:t>
      </w:r>
    </w:p>
    <w:p w14:paraId="3C55BE8F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Կորպուսները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ապահովեն</w:t>
      </w:r>
      <w:proofErr w:type="spellEnd"/>
      <w:r>
        <w:t xml:space="preserve"> </w:t>
      </w:r>
      <w:proofErr w:type="spellStart"/>
      <w:r>
        <w:t>տեսախցիկների</w:t>
      </w:r>
      <w:proofErr w:type="spellEnd"/>
      <w:r>
        <w:t xml:space="preserve"> </w:t>
      </w:r>
      <w:proofErr w:type="spellStart"/>
      <w:r>
        <w:t>սպասարկման</w:t>
      </w:r>
      <w:proofErr w:type="spellEnd"/>
      <w:r>
        <w:t xml:space="preserve">, </w:t>
      </w:r>
      <w:proofErr w:type="spellStart"/>
      <w:r>
        <w:t>մաքրման</w:t>
      </w:r>
      <w:proofErr w:type="spellEnd"/>
      <w:r>
        <w:t xml:space="preserve"> </w:t>
      </w:r>
      <w:proofErr w:type="spellStart"/>
      <w:r>
        <w:t>կամ</w:t>
      </w:r>
      <w:proofErr w:type="spellEnd"/>
      <w:r>
        <w:t xml:space="preserve"> </w:t>
      </w:r>
      <w:proofErr w:type="spellStart"/>
      <w:r>
        <w:t>փոխարինման</w:t>
      </w:r>
      <w:proofErr w:type="spellEnd"/>
      <w:r>
        <w:t xml:space="preserve"> </w:t>
      </w:r>
      <w:proofErr w:type="spellStart"/>
      <w:r>
        <w:t>հնարավորություն</w:t>
      </w:r>
      <w:proofErr w:type="spellEnd"/>
      <w:r>
        <w:t xml:space="preserve"> և </w:t>
      </w:r>
      <w:proofErr w:type="spellStart"/>
      <w:r>
        <w:t>չխանգարեն</w:t>
      </w:r>
      <w:proofErr w:type="spellEnd"/>
      <w:r>
        <w:t xml:space="preserve"> </w:t>
      </w:r>
      <w:proofErr w:type="spellStart"/>
      <w:r>
        <w:t>մուլտիլիֆտի</w:t>
      </w:r>
      <w:proofErr w:type="spellEnd"/>
      <w:r>
        <w:t xml:space="preserve"> </w:t>
      </w:r>
      <w:proofErr w:type="spellStart"/>
      <w:r>
        <w:t>աշխատանքին</w:t>
      </w:r>
      <w:proofErr w:type="spellEnd"/>
      <w:r>
        <w:t>։</w:t>
      </w:r>
    </w:p>
    <w:p w14:paraId="407C4DA4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5. </w:t>
      </w:r>
      <w:proofErr w:type="spellStart"/>
      <w:r>
        <w:rPr>
          <w:rFonts w:ascii="DejaVu Sans" w:eastAsia="DejaVu Sans" w:hAnsi="DejaVu Sans"/>
        </w:rPr>
        <w:t>Մոնտաժ</w:t>
      </w:r>
      <w:proofErr w:type="spellEnd"/>
      <w:r>
        <w:rPr>
          <w:rFonts w:ascii="DejaVu Sans" w:eastAsia="DejaVu Sans" w:hAnsi="DejaVu Sans"/>
        </w:rPr>
        <w:t xml:space="preserve">, </w:t>
      </w:r>
      <w:proofErr w:type="spellStart"/>
      <w:r>
        <w:rPr>
          <w:rFonts w:ascii="DejaVu Sans" w:eastAsia="DejaVu Sans" w:hAnsi="DejaVu Sans"/>
        </w:rPr>
        <w:t>հեռավար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հասանելիություն</w:t>
      </w:r>
      <w:proofErr w:type="spellEnd"/>
      <w:r>
        <w:rPr>
          <w:rFonts w:ascii="DejaVu Sans" w:eastAsia="DejaVu Sans" w:hAnsi="DejaVu Sans"/>
        </w:rPr>
        <w:t xml:space="preserve"> և </w:t>
      </w:r>
      <w:proofErr w:type="spellStart"/>
      <w:r>
        <w:rPr>
          <w:rFonts w:ascii="DejaVu Sans" w:eastAsia="DejaVu Sans" w:hAnsi="DejaVu Sans"/>
        </w:rPr>
        <w:t>շահագործում</w:t>
      </w:r>
      <w:proofErr w:type="spellEnd"/>
    </w:p>
    <w:p w14:paraId="7BBB504F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Մատակարարը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ապահովի</w:t>
      </w:r>
      <w:proofErr w:type="spellEnd"/>
      <w:r>
        <w:t xml:space="preserve"> </w:t>
      </w:r>
      <w:proofErr w:type="spellStart"/>
      <w:r>
        <w:t>ամբողջական</w:t>
      </w:r>
      <w:proofErr w:type="spellEnd"/>
      <w:r>
        <w:t xml:space="preserve"> </w:t>
      </w:r>
      <w:proofErr w:type="spellStart"/>
      <w:r>
        <w:t>մոնտաժ</w:t>
      </w:r>
      <w:proofErr w:type="spellEnd"/>
      <w:r>
        <w:t xml:space="preserve">՝ </w:t>
      </w:r>
      <w:proofErr w:type="spellStart"/>
      <w:r>
        <w:t>մալուխներ</w:t>
      </w:r>
      <w:proofErr w:type="spellEnd"/>
      <w:r>
        <w:t xml:space="preserve">, </w:t>
      </w:r>
      <w:proofErr w:type="spellStart"/>
      <w:r>
        <w:t>միակցիչներ</w:t>
      </w:r>
      <w:proofErr w:type="spellEnd"/>
      <w:r>
        <w:t xml:space="preserve">, </w:t>
      </w:r>
      <w:proofErr w:type="spellStart"/>
      <w:r>
        <w:t>ամրակներ</w:t>
      </w:r>
      <w:proofErr w:type="spellEnd"/>
      <w:r>
        <w:t xml:space="preserve">, </w:t>
      </w:r>
      <w:proofErr w:type="spellStart"/>
      <w:r>
        <w:t>պաշտպանիչ</w:t>
      </w:r>
      <w:proofErr w:type="spellEnd"/>
      <w:r>
        <w:t xml:space="preserve"> </w:t>
      </w:r>
      <w:proofErr w:type="spellStart"/>
      <w:r>
        <w:t>գոֆրա</w:t>
      </w:r>
      <w:proofErr w:type="spellEnd"/>
      <w:r>
        <w:t>/</w:t>
      </w:r>
      <w:proofErr w:type="spellStart"/>
      <w:r>
        <w:t>մետաղական</w:t>
      </w:r>
      <w:proofErr w:type="spellEnd"/>
      <w:r>
        <w:t xml:space="preserve"> </w:t>
      </w:r>
      <w:proofErr w:type="spellStart"/>
      <w:r>
        <w:t>խողովակներ</w:t>
      </w:r>
      <w:proofErr w:type="spellEnd"/>
      <w:r>
        <w:t xml:space="preserve">, </w:t>
      </w:r>
      <w:proofErr w:type="spellStart"/>
      <w:r>
        <w:t>սնուցման</w:t>
      </w:r>
      <w:proofErr w:type="spellEnd"/>
      <w:r>
        <w:t xml:space="preserve"> </w:t>
      </w:r>
      <w:proofErr w:type="spellStart"/>
      <w:r>
        <w:t>բաղադրիչներ</w:t>
      </w:r>
      <w:proofErr w:type="spellEnd"/>
      <w:r>
        <w:t xml:space="preserve"> և </w:t>
      </w:r>
      <w:proofErr w:type="spellStart"/>
      <w:r>
        <w:t>կարգաբերումներ</w:t>
      </w:r>
      <w:proofErr w:type="spellEnd"/>
      <w:r>
        <w:t xml:space="preserve"> </w:t>
      </w:r>
      <w:proofErr w:type="spellStart"/>
      <w:r>
        <w:t>ներառյալ</w:t>
      </w:r>
      <w:proofErr w:type="spellEnd"/>
      <w:r>
        <w:t>։</w:t>
      </w:r>
    </w:p>
    <w:p w14:paraId="5C04EEB1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Մալուխները</w:t>
      </w:r>
      <w:proofErr w:type="spellEnd"/>
      <w:r>
        <w:t xml:space="preserve"> և </w:t>
      </w:r>
      <w:proofErr w:type="spellStart"/>
      <w:r>
        <w:t>միացումները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լինեն</w:t>
      </w:r>
      <w:proofErr w:type="spellEnd"/>
      <w:r>
        <w:t xml:space="preserve"> </w:t>
      </w:r>
      <w:proofErr w:type="spellStart"/>
      <w:r>
        <w:t>պաշտպանված</w:t>
      </w:r>
      <w:proofErr w:type="spellEnd"/>
      <w:r>
        <w:t xml:space="preserve">, </w:t>
      </w:r>
      <w:proofErr w:type="spellStart"/>
      <w:r>
        <w:t>թաքնված</w:t>
      </w:r>
      <w:proofErr w:type="spellEnd"/>
      <w:r>
        <w:t xml:space="preserve"> </w:t>
      </w:r>
      <w:proofErr w:type="spellStart"/>
      <w:r>
        <w:t>կամ</w:t>
      </w:r>
      <w:proofErr w:type="spellEnd"/>
      <w:r>
        <w:t xml:space="preserve"> </w:t>
      </w:r>
      <w:proofErr w:type="spellStart"/>
      <w:r>
        <w:t>անվտանգ</w:t>
      </w:r>
      <w:proofErr w:type="spellEnd"/>
      <w:r>
        <w:t xml:space="preserve"> </w:t>
      </w:r>
      <w:proofErr w:type="spellStart"/>
      <w:r>
        <w:t>տեղակայված</w:t>
      </w:r>
      <w:proofErr w:type="spellEnd"/>
      <w:r>
        <w:t xml:space="preserve">, </w:t>
      </w:r>
      <w:proofErr w:type="spellStart"/>
      <w:r>
        <w:t>չանցնեն</w:t>
      </w:r>
      <w:proofErr w:type="spellEnd"/>
      <w:r>
        <w:t xml:space="preserve"> </w:t>
      </w:r>
      <w:proofErr w:type="spellStart"/>
      <w:r>
        <w:t>բարձր</w:t>
      </w:r>
      <w:proofErr w:type="spellEnd"/>
      <w:r>
        <w:t xml:space="preserve"> </w:t>
      </w:r>
      <w:proofErr w:type="spellStart"/>
      <w:r>
        <w:t>մեխանիկական</w:t>
      </w:r>
      <w:proofErr w:type="spellEnd"/>
      <w:r>
        <w:t xml:space="preserve"> </w:t>
      </w:r>
      <w:proofErr w:type="spellStart"/>
      <w:r>
        <w:t>ռիսկ</w:t>
      </w:r>
      <w:proofErr w:type="spellEnd"/>
      <w:r>
        <w:t xml:space="preserve"> </w:t>
      </w:r>
      <w:proofErr w:type="spellStart"/>
      <w:r>
        <w:t>ունեցող</w:t>
      </w:r>
      <w:proofErr w:type="spellEnd"/>
      <w:r>
        <w:t xml:space="preserve"> </w:t>
      </w:r>
      <w:proofErr w:type="spellStart"/>
      <w:r>
        <w:t>գոտիներով</w:t>
      </w:r>
      <w:proofErr w:type="spellEnd"/>
      <w:r>
        <w:t xml:space="preserve"> և </w:t>
      </w:r>
      <w:proofErr w:type="spellStart"/>
      <w:r>
        <w:t>չխանգարեն</w:t>
      </w:r>
      <w:proofErr w:type="spellEnd"/>
      <w:r>
        <w:t xml:space="preserve"> </w:t>
      </w:r>
      <w:proofErr w:type="spellStart"/>
      <w:r>
        <w:t>կոնտեյների</w:t>
      </w:r>
      <w:proofErr w:type="spellEnd"/>
      <w:r>
        <w:t xml:space="preserve"> </w:t>
      </w:r>
      <w:proofErr w:type="spellStart"/>
      <w:r>
        <w:t>բարձրացմանը</w:t>
      </w:r>
      <w:proofErr w:type="spellEnd"/>
      <w:r>
        <w:t xml:space="preserve">, </w:t>
      </w:r>
      <w:proofErr w:type="spellStart"/>
      <w:r>
        <w:t>տեղափոխմանը</w:t>
      </w:r>
      <w:proofErr w:type="spellEnd"/>
      <w:r>
        <w:t xml:space="preserve"> </w:t>
      </w:r>
      <w:proofErr w:type="spellStart"/>
      <w:r>
        <w:t>կամ</w:t>
      </w:r>
      <w:proofErr w:type="spellEnd"/>
      <w:r>
        <w:t xml:space="preserve"> </w:t>
      </w:r>
      <w:proofErr w:type="spellStart"/>
      <w:r>
        <w:t>տեղադրմանը</w:t>
      </w:r>
      <w:proofErr w:type="spellEnd"/>
      <w:r>
        <w:t>։</w:t>
      </w:r>
    </w:p>
    <w:p w14:paraId="4445F037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Համակարգը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ապահովի</w:t>
      </w:r>
      <w:proofErr w:type="spellEnd"/>
      <w:r>
        <w:t xml:space="preserve"> </w:t>
      </w:r>
      <w:proofErr w:type="spellStart"/>
      <w:r>
        <w:t>հեռավար</w:t>
      </w:r>
      <w:proofErr w:type="spellEnd"/>
      <w:r>
        <w:t xml:space="preserve"> live video, playback և </w:t>
      </w:r>
      <w:proofErr w:type="spellStart"/>
      <w:r>
        <w:t>արխիվի</w:t>
      </w:r>
      <w:proofErr w:type="spellEnd"/>
      <w:r>
        <w:t xml:space="preserve"> </w:t>
      </w:r>
      <w:proofErr w:type="spellStart"/>
      <w:r>
        <w:t>արտաբեռնում</w:t>
      </w:r>
      <w:proofErr w:type="spellEnd"/>
      <w:r>
        <w:t xml:space="preserve">՝ 4G/LTE </w:t>
      </w:r>
      <w:proofErr w:type="spellStart"/>
      <w:r>
        <w:t>կապով</w:t>
      </w:r>
      <w:proofErr w:type="spellEnd"/>
      <w:r>
        <w:t xml:space="preserve">, </w:t>
      </w:r>
      <w:proofErr w:type="spellStart"/>
      <w:r>
        <w:t>իսկ</w:t>
      </w:r>
      <w:proofErr w:type="spellEnd"/>
      <w:r>
        <w:t xml:space="preserve"> </w:t>
      </w:r>
      <w:proofErr w:type="spellStart"/>
      <w:r>
        <w:t>կապի</w:t>
      </w:r>
      <w:proofErr w:type="spellEnd"/>
      <w:r>
        <w:t xml:space="preserve"> </w:t>
      </w:r>
      <w:proofErr w:type="spellStart"/>
      <w:r>
        <w:t>ժամանակավոր</w:t>
      </w:r>
      <w:proofErr w:type="spellEnd"/>
      <w:r>
        <w:t xml:space="preserve"> </w:t>
      </w:r>
      <w:proofErr w:type="spellStart"/>
      <w:r>
        <w:t>բացակայության</w:t>
      </w:r>
      <w:proofErr w:type="spellEnd"/>
      <w:r>
        <w:t xml:space="preserve"> </w:t>
      </w:r>
      <w:proofErr w:type="spellStart"/>
      <w:r>
        <w:t>դեպքում</w:t>
      </w:r>
      <w:proofErr w:type="spellEnd"/>
      <w:r>
        <w:t xml:space="preserve"> </w:t>
      </w:r>
      <w:proofErr w:type="spellStart"/>
      <w:r>
        <w:t>տեսագրությունը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շարունակվի</w:t>
      </w:r>
      <w:proofErr w:type="spellEnd"/>
      <w:r>
        <w:t xml:space="preserve"> </w:t>
      </w:r>
      <w:proofErr w:type="spellStart"/>
      <w:r>
        <w:t>տեղային</w:t>
      </w:r>
      <w:proofErr w:type="spellEnd"/>
      <w:r>
        <w:t xml:space="preserve"> SSD </w:t>
      </w:r>
      <w:proofErr w:type="spellStart"/>
      <w:r>
        <w:t>պահոցում</w:t>
      </w:r>
      <w:proofErr w:type="spellEnd"/>
      <w:r>
        <w:t>։</w:t>
      </w:r>
    </w:p>
    <w:p w14:paraId="4A1D47BF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Տեսագրությունները</w:t>
      </w:r>
      <w:proofErr w:type="spellEnd"/>
      <w:r>
        <w:t xml:space="preserve"> և </w:t>
      </w:r>
      <w:proofErr w:type="spellStart"/>
      <w:r>
        <w:t>իրադարձությունները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կապակցվեն</w:t>
      </w:r>
      <w:proofErr w:type="spellEnd"/>
      <w:r>
        <w:t xml:space="preserve"> </w:t>
      </w:r>
      <w:proofErr w:type="spellStart"/>
      <w:r>
        <w:t>ամսաթվի</w:t>
      </w:r>
      <w:proofErr w:type="spellEnd"/>
      <w:r>
        <w:t xml:space="preserve">, </w:t>
      </w:r>
      <w:proofErr w:type="spellStart"/>
      <w:r>
        <w:t>ժամի</w:t>
      </w:r>
      <w:proofErr w:type="spellEnd"/>
      <w:r>
        <w:t xml:space="preserve"> և GNSS/GPS </w:t>
      </w:r>
      <w:proofErr w:type="spellStart"/>
      <w:r>
        <w:t>տեղորոշման</w:t>
      </w:r>
      <w:proofErr w:type="spellEnd"/>
      <w:r>
        <w:t xml:space="preserve"> </w:t>
      </w:r>
      <w:proofErr w:type="spellStart"/>
      <w:r>
        <w:t>տվյալների</w:t>
      </w:r>
      <w:proofErr w:type="spellEnd"/>
      <w:r>
        <w:t xml:space="preserve"> </w:t>
      </w:r>
      <w:proofErr w:type="spellStart"/>
      <w:r>
        <w:t>հետ</w:t>
      </w:r>
      <w:proofErr w:type="spellEnd"/>
      <w:r>
        <w:t>։</w:t>
      </w:r>
    </w:p>
    <w:p w14:paraId="60563517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Բոլոր</w:t>
      </w:r>
      <w:proofErr w:type="spellEnd"/>
      <w:r>
        <w:t xml:space="preserve"> </w:t>
      </w:r>
      <w:proofErr w:type="spellStart"/>
      <w:r>
        <w:t>հիմնական</w:t>
      </w:r>
      <w:proofErr w:type="spellEnd"/>
      <w:r>
        <w:t xml:space="preserve"> </w:t>
      </w:r>
      <w:proofErr w:type="spellStart"/>
      <w:r>
        <w:t>սարքավորումները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աշխատեն</w:t>
      </w:r>
      <w:proofErr w:type="spellEnd"/>
      <w:r>
        <w:t xml:space="preserve"> </w:t>
      </w:r>
      <w:proofErr w:type="spellStart"/>
      <w:r>
        <w:t>թրթռման</w:t>
      </w:r>
      <w:proofErr w:type="spellEnd"/>
      <w:r>
        <w:t xml:space="preserve">, </w:t>
      </w:r>
      <w:proofErr w:type="spellStart"/>
      <w:r>
        <w:t>փոշու</w:t>
      </w:r>
      <w:proofErr w:type="spellEnd"/>
      <w:r>
        <w:t xml:space="preserve">, </w:t>
      </w:r>
      <w:proofErr w:type="spellStart"/>
      <w:r>
        <w:t>խոնավության</w:t>
      </w:r>
      <w:proofErr w:type="spellEnd"/>
      <w:r>
        <w:t xml:space="preserve">, </w:t>
      </w:r>
      <w:proofErr w:type="spellStart"/>
      <w:r>
        <w:t>ջերմաստիճանային</w:t>
      </w:r>
      <w:proofErr w:type="spellEnd"/>
      <w:r>
        <w:t xml:space="preserve"> </w:t>
      </w:r>
      <w:proofErr w:type="spellStart"/>
      <w:r>
        <w:t>տատանումների</w:t>
      </w:r>
      <w:proofErr w:type="spellEnd"/>
      <w:r>
        <w:t xml:space="preserve"> և </w:t>
      </w:r>
      <w:proofErr w:type="spellStart"/>
      <w:r>
        <w:t>ավտոմոբիլային</w:t>
      </w:r>
      <w:proofErr w:type="spellEnd"/>
      <w:r>
        <w:t xml:space="preserve"> </w:t>
      </w:r>
      <w:proofErr w:type="spellStart"/>
      <w:r>
        <w:t>սնուցման</w:t>
      </w:r>
      <w:proofErr w:type="spellEnd"/>
      <w:r>
        <w:t xml:space="preserve"> </w:t>
      </w:r>
      <w:proofErr w:type="spellStart"/>
      <w:r>
        <w:t>լարման</w:t>
      </w:r>
      <w:proofErr w:type="spellEnd"/>
      <w:r>
        <w:t xml:space="preserve"> </w:t>
      </w:r>
      <w:proofErr w:type="spellStart"/>
      <w:r>
        <w:t>փոփոխությունների</w:t>
      </w:r>
      <w:proofErr w:type="spellEnd"/>
      <w:r>
        <w:t xml:space="preserve"> </w:t>
      </w:r>
      <w:proofErr w:type="spellStart"/>
      <w:r>
        <w:t>պայմաններում</w:t>
      </w:r>
      <w:proofErr w:type="spellEnd"/>
      <w:r>
        <w:t>։</w:t>
      </w:r>
    </w:p>
    <w:p w14:paraId="663F90DD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6. </w:t>
      </w:r>
      <w:proofErr w:type="spellStart"/>
      <w:r>
        <w:rPr>
          <w:rFonts w:ascii="DejaVu Sans" w:eastAsia="DejaVu Sans" w:hAnsi="DejaVu Sans"/>
        </w:rPr>
        <w:t>Նվազագույն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մատակարարման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կազմը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մեկ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մեքենայի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համար</w:t>
      </w:r>
      <w:proofErr w:type="spellEnd"/>
    </w:p>
    <w:tbl>
      <w:tblPr>
        <w:tblStyle w:val="TableGrid"/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ook w:val="04A0" w:firstRow="1" w:lastRow="0" w:firstColumn="1" w:lastColumn="0" w:noHBand="0" w:noVBand="1"/>
      </w:tblPr>
      <w:tblGrid>
        <w:gridCol w:w="566"/>
        <w:gridCol w:w="7363"/>
        <w:gridCol w:w="2437"/>
      </w:tblGrid>
      <w:tr w:rsidR="00212E1B" w14:paraId="600EEBAC" w14:textId="77777777">
        <w:trPr>
          <w:tblHeader/>
          <w:jc w:val="center"/>
        </w:trPr>
        <w:tc>
          <w:tcPr>
            <w:tcW w:w="567" w:type="dxa"/>
            <w:shd w:val="clear" w:color="auto" w:fill="D9EAF7"/>
            <w:vAlign w:val="center"/>
          </w:tcPr>
          <w:p w14:paraId="2FA56280" w14:textId="77777777" w:rsidR="00212E1B" w:rsidRDefault="00000000">
            <w:r>
              <w:rPr>
                <w:b/>
                <w:sz w:val="17"/>
              </w:rPr>
              <w:t>№</w:t>
            </w:r>
          </w:p>
        </w:tc>
        <w:tc>
          <w:tcPr>
            <w:tcW w:w="7371" w:type="dxa"/>
            <w:shd w:val="clear" w:color="auto" w:fill="D9EAF7"/>
            <w:vAlign w:val="center"/>
          </w:tcPr>
          <w:p w14:paraId="76C097C5" w14:textId="77777777" w:rsidR="00212E1B" w:rsidRDefault="00000000">
            <w:proofErr w:type="spellStart"/>
            <w:r>
              <w:rPr>
                <w:b/>
                <w:sz w:val="17"/>
              </w:rPr>
              <w:t>Սարքավորում</w:t>
            </w:r>
            <w:proofErr w:type="spellEnd"/>
          </w:p>
        </w:tc>
        <w:tc>
          <w:tcPr>
            <w:tcW w:w="2438" w:type="dxa"/>
            <w:shd w:val="clear" w:color="auto" w:fill="D9EAF7"/>
            <w:vAlign w:val="center"/>
          </w:tcPr>
          <w:p w14:paraId="558B6783" w14:textId="77777777" w:rsidR="00212E1B" w:rsidRDefault="00000000">
            <w:proofErr w:type="spellStart"/>
            <w:r>
              <w:rPr>
                <w:b/>
                <w:sz w:val="17"/>
              </w:rPr>
              <w:t>Նվազագույն</w:t>
            </w:r>
            <w:proofErr w:type="spellEnd"/>
            <w:r>
              <w:rPr>
                <w:b/>
                <w:sz w:val="17"/>
              </w:rPr>
              <w:t xml:space="preserve"> </w:t>
            </w:r>
            <w:proofErr w:type="spellStart"/>
            <w:r>
              <w:rPr>
                <w:b/>
                <w:sz w:val="17"/>
              </w:rPr>
              <w:t>քանակ</w:t>
            </w:r>
            <w:proofErr w:type="spellEnd"/>
          </w:p>
        </w:tc>
      </w:tr>
      <w:tr w:rsidR="00212E1B" w14:paraId="2FEF947C" w14:textId="77777777">
        <w:trPr>
          <w:jc w:val="center"/>
        </w:trPr>
        <w:tc>
          <w:tcPr>
            <w:tcW w:w="567" w:type="dxa"/>
            <w:vAlign w:val="center"/>
          </w:tcPr>
          <w:p w14:paraId="37741295" w14:textId="77777777" w:rsidR="00212E1B" w:rsidRDefault="00000000">
            <w:r>
              <w:rPr>
                <w:sz w:val="16"/>
              </w:rPr>
              <w:t>1</w:t>
            </w:r>
          </w:p>
        </w:tc>
        <w:tc>
          <w:tcPr>
            <w:tcW w:w="7371" w:type="dxa"/>
            <w:vAlign w:val="center"/>
          </w:tcPr>
          <w:p w14:paraId="7AF9A396" w14:textId="77777777" w:rsidR="00212E1B" w:rsidRDefault="00000000">
            <w:proofErr w:type="spellStart"/>
            <w:r>
              <w:rPr>
                <w:sz w:val="16"/>
              </w:rPr>
              <w:t>Շարժական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ցանցային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տեսաձայնագրման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սարք</w:t>
            </w:r>
            <w:proofErr w:type="spellEnd"/>
          </w:p>
        </w:tc>
        <w:tc>
          <w:tcPr>
            <w:tcW w:w="2438" w:type="dxa"/>
            <w:vAlign w:val="center"/>
          </w:tcPr>
          <w:p w14:paraId="560599F1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0EBD0431" w14:textId="77777777">
        <w:trPr>
          <w:jc w:val="center"/>
        </w:trPr>
        <w:tc>
          <w:tcPr>
            <w:tcW w:w="567" w:type="dxa"/>
            <w:vAlign w:val="center"/>
          </w:tcPr>
          <w:p w14:paraId="15201C09" w14:textId="77777777" w:rsidR="00212E1B" w:rsidRDefault="00000000">
            <w:r>
              <w:rPr>
                <w:sz w:val="16"/>
              </w:rPr>
              <w:t>2</w:t>
            </w:r>
          </w:p>
        </w:tc>
        <w:tc>
          <w:tcPr>
            <w:tcW w:w="7371" w:type="dxa"/>
            <w:vAlign w:val="center"/>
          </w:tcPr>
          <w:p w14:paraId="0BE04796" w14:textId="77777777" w:rsidR="00212E1B" w:rsidRDefault="00000000">
            <w:r>
              <w:rPr>
                <w:sz w:val="16"/>
              </w:rPr>
              <w:t xml:space="preserve">SSD </w:t>
            </w:r>
            <w:proofErr w:type="spellStart"/>
            <w:r>
              <w:rPr>
                <w:sz w:val="16"/>
              </w:rPr>
              <w:t>պահոց</w:t>
            </w:r>
            <w:proofErr w:type="spellEnd"/>
            <w:r>
              <w:rPr>
                <w:sz w:val="16"/>
              </w:rPr>
              <w:t xml:space="preserve"> 2 TB</w:t>
            </w:r>
          </w:p>
        </w:tc>
        <w:tc>
          <w:tcPr>
            <w:tcW w:w="2438" w:type="dxa"/>
            <w:vAlign w:val="center"/>
          </w:tcPr>
          <w:p w14:paraId="3626EF74" w14:textId="77777777" w:rsidR="00212E1B" w:rsidRDefault="00000000">
            <w:r>
              <w:rPr>
                <w:sz w:val="16"/>
              </w:rPr>
              <w:t xml:space="preserve">2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641B617B" w14:textId="77777777">
        <w:trPr>
          <w:jc w:val="center"/>
        </w:trPr>
        <w:tc>
          <w:tcPr>
            <w:tcW w:w="567" w:type="dxa"/>
            <w:vAlign w:val="center"/>
          </w:tcPr>
          <w:p w14:paraId="0456977B" w14:textId="77777777" w:rsidR="00212E1B" w:rsidRDefault="00000000">
            <w:r>
              <w:rPr>
                <w:sz w:val="16"/>
              </w:rPr>
              <w:t>3</w:t>
            </w:r>
          </w:p>
        </w:tc>
        <w:tc>
          <w:tcPr>
            <w:tcW w:w="7371" w:type="dxa"/>
            <w:vAlign w:val="center"/>
          </w:tcPr>
          <w:p w14:paraId="08FE0EB2" w14:textId="77777777" w:rsidR="00212E1B" w:rsidRDefault="00000000">
            <w:r>
              <w:rPr>
                <w:sz w:val="16"/>
              </w:rPr>
              <w:t xml:space="preserve">4G/LTE </w:t>
            </w:r>
            <w:proofErr w:type="spellStart"/>
            <w:r>
              <w:rPr>
                <w:sz w:val="16"/>
              </w:rPr>
              <w:t>կապի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մոդուլ</w:t>
            </w:r>
            <w:proofErr w:type="spellEnd"/>
          </w:p>
        </w:tc>
        <w:tc>
          <w:tcPr>
            <w:tcW w:w="2438" w:type="dxa"/>
            <w:vAlign w:val="center"/>
          </w:tcPr>
          <w:p w14:paraId="1586814F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1D96B565" w14:textId="77777777">
        <w:trPr>
          <w:jc w:val="center"/>
        </w:trPr>
        <w:tc>
          <w:tcPr>
            <w:tcW w:w="567" w:type="dxa"/>
            <w:vAlign w:val="center"/>
          </w:tcPr>
          <w:p w14:paraId="097784DA" w14:textId="77777777" w:rsidR="00212E1B" w:rsidRDefault="00000000">
            <w:r>
              <w:rPr>
                <w:sz w:val="16"/>
              </w:rPr>
              <w:t>4</w:t>
            </w:r>
          </w:p>
        </w:tc>
        <w:tc>
          <w:tcPr>
            <w:tcW w:w="7371" w:type="dxa"/>
            <w:vAlign w:val="center"/>
          </w:tcPr>
          <w:p w14:paraId="49305884" w14:textId="77777777" w:rsidR="00212E1B" w:rsidRDefault="00000000">
            <w:r>
              <w:rPr>
                <w:sz w:val="16"/>
              </w:rPr>
              <w:t xml:space="preserve">GNSS/GPS </w:t>
            </w:r>
            <w:proofErr w:type="spellStart"/>
            <w:r>
              <w:rPr>
                <w:sz w:val="16"/>
              </w:rPr>
              <w:t>տեղորոշման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մոդուլ</w:t>
            </w:r>
            <w:proofErr w:type="spellEnd"/>
          </w:p>
        </w:tc>
        <w:tc>
          <w:tcPr>
            <w:tcW w:w="2438" w:type="dxa"/>
            <w:vAlign w:val="center"/>
          </w:tcPr>
          <w:p w14:paraId="5EC09811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կամ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ինտեգրված</w:t>
            </w:r>
            <w:proofErr w:type="spellEnd"/>
          </w:p>
        </w:tc>
      </w:tr>
      <w:tr w:rsidR="00212E1B" w14:paraId="18656718" w14:textId="77777777">
        <w:trPr>
          <w:jc w:val="center"/>
        </w:trPr>
        <w:tc>
          <w:tcPr>
            <w:tcW w:w="567" w:type="dxa"/>
            <w:vAlign w:val="center"/>
          </w:tcPr>
          <w:p w14:paraId="39B9A8C7" w14:textId="77777777" w:rsidR="00212E1B" w:rsidRDefault="00000000">
            <w:r>
              <w:rPr>
                <w:sz w:val="16"/>
              </w:rPr>
              <w:t>5</w:t>
            </w:r>
          </w:p>
        </w:tc>
        <w:tc>
          <w:tcPr>
            <w:tcW w:w="7371" w:type="dxa"/>
            <w:vAlign w:val="center"/>
          </w:tcPr>
          <w:p w14:paraId="228C9FE7" w14:textId="77777777" w:rsidR="00212E1B" w:rsidRDefault="00000000">
            <w:proofErr w:type="spellStart"/>
            <w:r>
              <w:rPr>
                <w:sz w:val="16"/>
              </w:rPr>
              <w:t>Խցիկում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տեղադրվող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մոնիտոր</w:t>
            </w:r>
            <w:proofErr w:type="spellEnd"/>
          </w:p>
        </w:tc>
        <w:tc>
          <w:tcPr>
            <w:tcW w:w="2438" w:type="dxa"/>
            <w:vAlign w:val="center"/>
          </w:tcPr>
          <w:p w14:paraId="07DF30F2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3BB395DD" w14:textId="77777777">
        <w:trPr>
          <w:jc w:val="center"/>
        </w:trPr>
        <w:tc>
          <w:tcPr>
            <w:tcW w:w="567" w:type="dxa"/>
            <w:vAlign w:val="center"/>
          </w:tcPr>
          <w:p w14:paraId="0530B985" w14:textId="77777777" w:rsidR="00212E1B" w:rsidRDefault="00000000">
            <w:r>
              <w:rPr>
                <w:sz w:val="16"/>
              </w:rPr>
              <w:t>6</w:t>
            </w:r>
          </w:p>
        </w:tc>
        <w:tc>
          <w:tcPr>
            <w:tcW w:w="7371" w:type="dxa"/>
            <w:vAlign w:val="center"/>
          </w:tcPr>
          <w:p w14:paraId="3949E6D4" w14:textId="77777777" w:rsidR="00212E1B" w:rsidRDefault="00000000">
            <w:proofErr w:type="spellStart"/>
            <w:r>
              <w:rPr>
                <w:sz w:val="16"/>
              </w:rPr>
              <w:t>Խցիկի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</w:t>
            </w:r>
            <w:proofErr w:type="spellEnd"/>
          </w:p>
        </w:tc>
        <w:tc>
          <w:tcPr>
            <w:tcW w:w="2438" w:type="dxa"/>
            <w:vAlign w:val="center"/>
          </w:tcPr>
          <w:p w14:paraId="63291FBE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01607313" w14:textId="77777777">
        <w:trPr>
          <w:jc w:val="center"/>
        </w:trPr>
        <w:tc>
          <w:tcPr>
            <w:tcW w:w="567" w:type="dxa"/>
            <w:vAlign w:val="center"/>
          </w:tcPr>
          <w:p w14:paraId="738910F4" w14:textId="77777777" w:rsidR="00212E1B" w:rsidRDefault="00000000">
            <w:r>
              <w:rPr>
                <w:sz w:val="16"/>
              </w:rPr>
              <w:t>7</w:t>
            </w:r>
          </w:p>
        </w:tc>
        <w:tc>
          <w:tcPr>
            <w:tcW w:w="7371" w:type="dxa"/>
            <w:vAlign w:val="center"/>
          </w:tcPr>
          <w:p w14:paraId="6C5C6064" w14:textId="77777777" w:rsidR="00212E1B" w:rsidRDefault="00000000">
            <w:proofErr w:type="spellStart"/>
            <w:r>
              <w:rPr>
                <w:sz w:val="16"/>
              </w:rPr>
              <w:t>Առջևի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</w:t>
            </w:r>
            <w:proofErr w:type="spellEnd"/>
          </w:p>
        </w:tc>
        <w:tc>
          <w:tcPr>
            <w:tcW w:w="2438" w:type="dxa"/>
            <w:vAlign w:val="center"/>
          </w:tcPr>
          <w:p w14:paraId="2EEAD0FE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2E0822A5" w14:textId="77777777">
        <w:trPr>
          <w:jc w:val="center"/>
        </w:trPr>
        <w:tc>
          <w:tcPr>
            <w:tcW w:w="567" w:type="dxa"/>
            <w:vAlign w:val="center"/>
          </w:tcPr>
          <w:p w14:paraId="6C2B485C" w14:textId="77777777" w:rsidR="00212E1B" w:rsidRDefault="00000000">
            <w:r>
              <w:rPr>
                <w:sz w:val="16"/>
              </w:rPr>
              <w:t>8</w:t>
            </w:r>
          </w:p>
        </w:tc>
        <w:tc>
          <w:tcPr>
            <w:tcW w:w="7371" w:type="dxa"/>
            <w:vAlign w:val="center"/>
          </w:tcPr>
          <w:p w14:paraId="5383F4EC" w14:textId="77777777" w:rsidR="00212E1B" w:rsidRDefault="00000000">
            <w:proofErr w:type="spellStart"/>
            <w:r>
              <w:rPr>
                <w:sz w:val="16"/>
              </w:rPr>
              <w:t>Ձախ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կողային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</w:t>
            </w:r>
            <w:proofErr w:type="spellEnd"/>
          </w:p>
        </w:tc>
        <w:tc>
          <w:tcPr>
            <w:tcW w:w="2438" w:type="dxa"/>
            <w:vAlign w:val="center"/>
          </w:tcPr>
          <w:p w14:paraId="0857DEB9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0DA32A2B" w14:textId="77777777">
        <w:trPr>
          <w:jc w:val="center"/>
        </w:trPr>
        <w:tc>
          <w:tcPr>
            <w:tcW w:w="567" w:type="dxa"/>
            <w:vAlign w:val="center"/>
          </w:tcPr>
          <w:p w14:paraId="0925D9B4" w14:textId="77777777" w:rsidR="00212E1B" w:rsidRDefault="00000000">
            <w:r>
              <w:rPr>
                <w:sz w:val="16"/>
              </w:rPr>
              <w:t>9</w:t>
            </w:r>
          </w:p>
        </w:tc>
        <w:tc>
          <w:tcPr>
            <w:tcW w:w="7371" w:type="dxa"/>
            <w:vAlign w:val="center"/>
          </w:tcPr>
          <w:p w14:paraId="0C1D85FE" w14:textId="77777777" w:rsidR="00212E1B" w:rsidRDefault="00000000">
            <w:proofErr w:type="spellStart"/>
            <w:r>
              <w:rPr>
                <w:sz w:val="16"/>
              </w:rPr>
              <w:t>Աջ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կողային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</w:t>
            </w:r>
            <w:proofErr w:type="spellEnd"/>
          </w:p>
        </w:tc>
        <w:tc>
          <w:tcPr>
            <w:tcW w:w="2438" w:type="dxa"/>
            <w:vAlign w:val="center"/>
          </w:tcPr>
          <w:p w14:paraId="63AA0C35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26045F6C" w14:textId="77777777">
        <w:trPr>
          <w:jc w:val="center"/>
        </w:trPr>
        <w:tc>
          <w:tcPr>
            <w:tcW w:w="567" w:type="dxa"/>
            <w:vAlign w:val="center"/>
          </w:tcPr>
          <w:p w14:paraId="47957017" w14:textId="77777777" w:rsidR="00212E1B" w:rsidRDefault="00000000">
            <w:r>
              <w:rPr>
                <w:sz w:val="16"/>
              </w:rPr>
              <w:t>10</w:t>
            </w:r>
          </w:p>
        </w:tc>
        <w:tc>
          <w:tcPr>
            <w:tcW w:w="7371" w:type="dxa"/>
            <w:vAlign w:val="center"/>
          </w:tcPr>
          <w:p w14:paraId="4AF9EC3C" w14:textId="77777777" w:rsidR="00212E1B" w:rsidRDefault="00000000">
            <w:proofErr w:type="spellStart"/>
            <w:r>
              <w:rPr>
                <w:sz w:val="16"/>
              </w:rPr>
              <w:t>Կոնտեյների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վերահսկման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ձախ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</w:t>
            </w:r>
            <w:proofErr w:type="spellEnd"/>
          </w:p>
        </w:tc>
        <w:tc>
          <w:tcPr>
            <w:tcW w:w="2438" w:type="dxa"/>
            <w:vAlign w:val="center"/>
          </w:tcPr>
          <w:p w14:paraId="70E89761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10DB683B" w14:textId="77777777">
        <w:trPr>
          <w:jc w:val="center"/>
        </w:trPr>
        <w:tc>
          <w:tcPr>
            <w:tcW w:w="567" w:type="dxa"/>
            <w:vAlign w:val="center"/>
          </w:tcPr>
          <w:p w14:paraId="10CD7D64" w14:textId="77777777" w:rsidR="00212E1B" w:rsidRDefault="00000000">
            <w:r>
              <w:rPr>
                <w:sz w:val="16"/>
              </w:rPr>
              <w:t>11</w:t>
            </w:r>
          </w:p>
        </w:tc>
        <w:tc>
          <w:tcPr>
            <w:tcW w:w="7371" w:type="dxa"/>
            <w:vAlign w:val="center"/>
          </w:tcPr>
          <w:p w14:paraId="36501FEC" w14:textId="77777777" w:rsidR="00212E1B" w:rsidRDefault="00000000">
            <w:proofErr w:type="spellStart"/>
            <w:r>
              <w:rPr>
                <w:sz w:val="16"/>
              </w:rPr>
              <w:t>Կոնտեյների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վերահսկման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աջ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</w:t>
            </w:r>
            <w:proofErr w:type="spellEnd"/>
          </w:p>
        </w:tc>
        <w:tc>
          <w:tcPr>
            <w:tcW w:w="2438" w:type="dxa"/>
            <w:vAlign w:val="center"/>
          </w:tcPr>
          <w:p w14:paraId="3AE57C39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4586231C" w14:textId="77777777">
        <w:trPr>
          <w:jc w:val="center"/>
        </w:trPr>
        <w:tc>
          <w:tcPr>
            <w:tcW w:w="567" w:type="dxa"/>
            <w:vAlign w:val="center"/>
          </w:tcPr>
          <w:p w14:paraId="4C3A6AE3" w14:textId="77777777" w:rsidR="00212E1B" w:rsidRDefault="00000000">
            <w:r>
              <w:rPr>
                <w:sz w:val="16"/>
              </w:rPr>
              <w:t>12</w:t>
            </w:r>
          </w:p>
        </w:tc>
        <w:tc>
          <w:tcPr>
            <w:tcW w:w="7371" w:type="dxa"/>
            <w:vAlign w:val="center"/>
          </w:tcPr>
          <w:p w14:paraId="78235CEE" w14:textId="77777777" w:rsidR="00212E1B" w:rsidRDefault="00000000">
            <w:proofErr w:type="spellStart"/>
            <w:r>
              <w:rPr>
                <w:sz w:val="16"/>
              </w:rPr>
              <w:t>Մետաղական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պաշտպանիչ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կորպուսներ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կոնտեյների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վերահսկման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համար</w:t>
            </w:r>
            <w:proofErr w:type="spellEnd"/>
          </w:p>
        </w:tc>
        <w:tc>
          <w:tcPr>
            <w:tcW w:w="2438" w:type="dxa"/>
            <w:vAlign w:val="center"/>
          </w:tcPr>
          <w:p w14:paraId="7FB107D3" w14:textId="77777777" w:rsidR="00212E1B" w:rsidRDefault="00000000">
            <w:r>
              <w:rPr>
                <w:sz w:val="16"/>
              </w:rPr>
              <w:t xml:space="preserve">2 </w:t>
            </w:r>
            <w:proofErr w:type="spellStart"/>
            <w:r>
              <w:rPr>
                <w:sz w:val="16"/>
              </w:rPr>
              <w:t>հատ</w:t>
            </w:r>
            <w:proofErr w:type="spellEnd"/>
          </w:p>
        </w:tc>
      </w:tr>
      <w:tr w:rsidR="00212E1B" w14:paraId="3D54307C" w14:textId="77777777">
        <w:trPr>
          <w:jc w:val="center"/>
        </w:trPr>
        <w:tc>
          <w:tcPr>
            <w:tcW w:w="567" w:type="dxa"/>
            <w:vAlign w:val="center"/>
          </w:tcPr>
          <w:p w14:paraId="45FDD3F2" w14:textId="77777777" w:rsidR="00212E1B" w:rsidRDefault="00000000">
            <w:r>
              <w:rPr>
                <w:sz w:val="16"/>
              </w:rPr>
              <w:t>13</w:t>
            </w:r>
          </w:p>
        </w:tc>
        <w:tc>
          <w:tcPr>
            <w:tcW w:w="7371" w:type="dxa"/>
            <w:vAlign w:val="center"/>
          </w:tcPr>
          <w:p w14:paraId="35B8BE89" w14:textId="77777777" w:rsidR="00212E1B" w:rsidRDefault="00000000">
            <w:proofErr w:type="spellStart"/>
            <w:r>
              <w:rPr>
                <w:sz w:val="16"/>
              </w:rPr>
              <w:t>Անհրաժեշտ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մալուխներ</w:t>
            </w:r>
            <w:proofErr w:type="spellEnd"/>
            <w:r>
              <w:rPr>
                <w:sz w:val="16"/>
              </w:rPr>
              <w:t xml:space="preserve">, </w:t>
            </w:r>
            <w:proofErr w:type="spellStart"/>
            <w:r>
              <w:rPr>
                <w:sz w:val="16"/>
              </w:rPr>
              <w:t>միակցիչներ</w:t>
            </w:r>
            <w:proofErr w:type="spellEnd"/>
            <w:r>
              <w:rPr>
                <w:sz w:val="16"/>
              </w:rPr>
              <w:t xml:space="preserve">, </w:t>
            </w:r>
            <w:proofErr w:type="spellStart"/>
            <w:r>
              <w:rPr>
                <w:sz w:val="16"/>
              </w:rPr>
              <w:t>ամրակներ</w:t>
            </w:r>
            <w:proofErr w:type="spellEnd"/>
            <w:r>
              <w:rPr>
                <w:sz w:val="16"/>
              </w:rPr>
              <w:t xml:space="preserve"> և </w:t>
            </w:r>
            <w:proofErr w:type="spellStart"/>
            <w:r>
              <w:rPr>
                <w:sz w:val="16"/>
              </w:rPr>
              <w:t>մոնտաժային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պարագաներ</w:t>
            </w:r>
            <w:proofErr w:type="spellEnd"/>
          </w:p>
        </w:tc>
        <w:tc>
          <w:tcPr>
            <w:tcW w:w="2438" w:type="dxa"/>
            <w:vAlign w:val="center"/>
          </w:tcPr>
          <w:p w14:paraId="0B725C86" w14:textId="77777777" w:rsidR="00212E1B" w:rsidRDefault="00000000">
            <w:r>
              <w:rPr>
                <w:sz w:val="16"/>
              </w:rPr>
              <w:t xml:space="preserve">1 </w:t>
            </w:r>
            <w:proofErr w:type="spellStart"/>
            <w:r>
              <w:rPr>
                <w:sz w:val="16"/>
              </w:rPr>
              <w:t>լրակազմ</w:t>
            </w:r>
            <w:proofErr w:type="spellEnd"/>
          </w:p>
        </w:tc>
      </w:tr>
    </w:tbl>
    <w:p w14:paraId="61D4DA8A" w14:textId="77777777" w:rsidR="00212E1B" w:rsidRDefault="00212E1B">
      <w:pPr>
        <w:spacing w:after="0"/>
      </w:pPr>
    </w:p>
    <w:p w14:paraId="3DD0C3A3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7. </w:t>
      </w:r>
      <w:proofErr w:type="spellStart"/>
      <w:r>
        <w:rPr>
          <w:rFonts w:ascii="DejaVu Sans" w:eastAsia="DejaVu Sans" w:hAnsi="DejaVu Sans"/>
        </w:rPr>
        <w:t>Ընդհանուր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պայմաններ</w:t>
      </w:r>
      <w:proofErr w:type="spellEnd"/>
    </w:p>
    <w:p w14:paraId="0CEE2673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Բոլոր</w:t>
      </w:r>
      <w:proofErr w:type="spellEnd"/>
      <w:r>
        <w:t xml:space="preserve"> </w:t>
      </w:r>
      <w:proofErr w:type="spellStart"/>
      <w:r>
        <w:t>սարքավորումները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լինեն</w:t>
      </w:r>
      <w:proofErr w:type="spellEnd"/>
      <w:r>
        <w:t xml:space="preserve"> </w:t>
      </w:r>
      <w:proofErr w:type="spellStart"/>
      <w:r>
        <w:t>նոր</w:t>
      </w:r>
      <w:proofErr w:type="spellEnd"/>
      <w:r>
        <w:t xml:space="preserve">, </w:t>
      </w:r>
      <w:proofErr w:type="spellStart"/>
      <w:r>
        <w:t>չօգտագործված</w:t>
      </w:r>
      <w:proofErr w:type="spellEnd"/>
      <w:r>
        <w:t xml:space="preserve">, </w:t>
      </w:r>
      <w:proofErr w:type="spellStart"/>
      <w:r>
        <w:t>տեղադրված</w:t>
      </w:r>
      <w:proofErr w:type="spellEnd"/>
      <w:r>
        <w:t xml:space="preserve">, </w:t>
      </w:r>
      <w:proofErr w:type="spellStart"/>
      <w:r>
        <w:t>միացված</w:t>
      </w:r>
      <w:proofErr w:type="spellEnd"/>
      <w:r>
        <w:t xml:space="preserve">, </w:t>
      </w:r>
      <w:proofErr w:type="spellStart"/>
      <w:r>
        <w:t>կարգաբերված</w:t>
      </w:r>
      <w:proofErr w:type="spellEnd"/>
      <w:r>
        <w:t xml:space="preserve">, </w:t>
      </w:r>
      <w:proofErr w:type="spellStart"/>
      <w:r>
        <w:t>փորձարկված</w:t>
      </w:r>
      <w:proofErr w:type="spellEnd"/>
      <w:r>
        <w:t xml:space="preserve"> և </w:t>
      </w:r>
      <w:proofErr w:type="spellStart"/>
      <w:r>
        <w:t>պատրաստ</w:t>
      </w:r>
      <w:proofErr w:type="spellEnd"/>
      <w:r>
        <w:t xml:space="preserve"> </w:t>
      </w:r>
      <w:proofErr w:type="spellStart"/>
      <w:r>
        <w:t>շահագործման</w:t>
      </w:r>
      <w:proofErr w:type="spellEnd"/>
      <w:r>
        <w:t xml:space="preserve">՝ </w:t>
      </w:r>
      <w:proofErr w:type="spellStart"/>
      <w:r>
        <w:t>մեքենայի</w:t>
      </w:r>
      <w:proofErr w:type="spellEnd"/>
      <w:r>
        <w:t xml:space="preserve"> </w:t>
      </w:r>
      <w:proofErr w:type="spellStart"/>
      <w:r>
        <w:t>հանձնման</w:t>
      </w:r>
      <w:proofErr w:type="spellEnd"/>
      <w:r>
        <w:t xml:space="preserve"> </w:t>
      </w:r>
      <w:proofErr w:type="spellStart"/>
      <w:r>
        <w:t>պահին</w:t>
      </w:r>
      <w:proofErr w:type="spellEnd"/>
      <w:r>
        <w:t>։</w:t>
      </w:r>
    </w:p>
    <w:p w14:paraId="2745C246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Մատակարարի</w:t>
      </w:r>
      <w:proofErr w:type="spellEnd"/>
      <w:r>
        <w:t xml:space="preserve"> </w:t>
      </w:r>
      <w:proofErr w:type="spellStart"/>
      <w:r>
        <w:t>բոլոր</w:t>
      </w:r>
      <w:proofErr w:type="spellEnd"/>
      <w:r>
        <w:t xml:space="preserve"> </w:t>
      </w:r>
      <w:proofErr w:type="spellStart"/>
      <w:r>
        <w:t>ծախսերը</w:t>
      </w:r>
      <w:proofErr w:type="spellEnd"/>
      <w:r>
        <w:t xml:space="preserve">՝ </w:t>
      </w:r>
      <w:proofErr w:type="spellStart"/>
      <w:r>
        <w:t>սարքավորումներ</w:t>
      </w:r>
      <w:proofErr w:type="spellEnd"/>
      <w:r>
        <w:t xml:space="preserve">, </w:t>
      </w:r>
      <w:proofErr w:type="spellStart"/>
      <w:r>
        <w:t>մոնտաժ</w:t>
      </w:r>
      <w:proofErr w:type="spellEnd"/>
      <w:r>
        <w:t xml:space="preserve">, </w:t>
      </w:r>
      <w:proofErr w:type="spellStart"/>
      <w:r>
        <w:t>կարգաբերում</w:t>
      </w:r>
      <w:proofErr w:type="spellEnd"/>
      <w:r>
        <w:t xml:space="preserve">, </w:t>
      </w:r>
      <w:proofErr w:type="spellStart"/>
      <w:r>
        <w:t>փորձարկում</w:t>
      </w:r>
      <w:proofErr w:type="spellEnd"/>
      <w:r>
        <w:t xml:space="preserve">, </w:t>
      </w:r>
      <w:proofErr w:type="spellStart"/>
      <w:r>
        <w:t>տեղափոխում</w:t>
      </w:r>
      <w:proofErr w:type="spellEnd"/>
      <w:r>
        <w:t xml:space="preserve">, </w:t>
      </w:r>
      <w:proofErr w:type="spellStart"/>
      <w:r>
        <w:t>հարկեր</w:t>
      </w:r>
      <w:proofErr w:type="spellEnd"/>
      <w:r>
        <w:t xml:space="preserve"> և </w:t>
      </w:r>
      <w:proofErr w:type="spellStart"/>
      <w:r>
        <w:t>այլ</w:t>
      </w:r>
      <w:proofErr w:type="spellEnd"/>
      <w:r>
        <w:t xml:space="preserve"> </w:t>
      </w:r>
      <w:proofErr w:type="spellStart"/>
      <w:r>
        <w:t>վճարներ</w:t>
      </w:r>
      <w:proofErr w:type="spellEnd"/>
      <w:r>
        <w:t xml:space="preserve">,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ներառված</w:t>
      </w:r>
      <w:proofErr w:type="spellEnd"/>
      <w:r>
        <w:t xml:space="preserve"> </w:t>
      </w:r>
      <w:proofErr w:type="spellStart"/>
      <w:r>
        <w:t>լինեն</w:t>
      </w:r>
      <w:proofErr w:type="spellEnd"/>
      <w:r>
        <w:t xml:space="preserve"> </w:t>
      </w:r>
      <w:proofErr w:type="spellStart"/>
      <w:r>
        <w:t>առաջարկվող</w:t>
      </w:r>
      <w:proofErr w:type="spellEnd"/>
      <w:r>
        <w:t xml:space="preserve"> </w:t>
      </w:r>
      <w:proofErr w:type="spellStart"/>
      <w:r>
        <w:t>գնի</w:t>
      </w:r>
      <w:proofErr w:type="spellEnd"/>
      <w:r>
        <w:t xml:space="preserve"> </w:t>
      </w:r>
      <w:proofErr w:type="spellStart"/>
      <w:r>
        <w:t>մեջ</w:t>
      </w:r>
      <w:proofErr w:type="spellEnd"/>
      <w:r>
        <w:t>։</w:t>
      </w:r>
    </w:p>
    <w:p w14:paraId="3A3ACF9F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Մատակարարվող</w:t>
      </w:r>
      <w:proofErr w:type="spellEnd"/>
      <w:r>
        <w:t xml:space="preserve"> </w:t>
      </w:r>
      <w:proofErr w:type="spellStart"/>
      <w:r>
        <w:t>ապրանքները</w:t>
      </w:r>
      <w:proofErr w:type="spellEnd"/>
      <w:r>
        <w:t xml:space="preserve"> և </w:t>
      </w:r>
      <w:proofErr w:type="spellStart"/>
      <w:r>
        <w:t>ծառայությունները</w:t>
      </w:r>
      <w:proofErr w:type="spellEnd"/>
      <w:r>
        <w:t xml:space="preserve"> </w:t>
      </w:r>
      <w:proofErr w:type="spellStart"/>
      <w:r>
        <w:t>պետք</w:t>
      </w:r>
      <w:proofErr w:type="spellEnd"/>
      <w:r>
        <w:t xml:space="preserve"> է </w:t>
      </w:r>
      <w:proofErr w:type="spellStart"/>
      <w:r>
        <w:t>համապատասխանեն</w:t>
      </w:r>
      <w:proofErr w:type="spellEnd"/>
      <w:r>
        <w:t xml:space="preserve"> </w:t>
      </w:r>
      <w:proofErr w:type="spellStart"/>
      <w:r>
        <w:t>Հայաստանի</w:t>
      </w:r>
      <w:proofErr w:type="spellEnd"/>
      <w:r>
        <w:t xml:space="preserve"> </w:t>
      </w:r>
      <w:proofErr w:type="spellStart"/>
      <w:r>
        <w:t>Հանրապետության</w:t>
      </w:r>
      <w:proofErr w:type="spellEnd"/>
      <w:r>
        <w:t xml:space="preserve"> </w:t>
      </w:r>
      <w:proofErr w:type="spellStart"/>
      <w:r>
        <w:t>օրենսդրությանը</w:t>
      </w:r>
      <w:proofErr w:type="spellEnd"/>
      <w:r>
        <w:t xml:space="preserve"> և </w:t>
      </w:r>
      <w:proofErr w:type="spellStart"/>
      <w:r>
        <w:t>անվտանգ</w:t>
      </w:r>
      <w:proofErr w:type="spellEnd"/>
      <w:r>
        <w:t xml:space="preserve"> </w:t>
      </w:r>
      <w:proofErr w:type="spellStart"/>
      <w:r>
        <w:t>շահագործման</w:t>
      </w:r>
      <w:proofErr w:type="spellEnd"/>
      <w:r>
        <w:t xml:space="preserve"> </w:t>
      </w:r>
      <w:proofErr w:type="spellStart"/>
      <w:r>
        <w:t>պահանջներին</w:t>
      </w:r>
      <w:proofErr w:type="spellEnd"/>
      <w:r>
        <w:t>։</w:t>
      </w:r>
    </w:p>
    <w:p w14:paraId="7D3BD894" w14:textId="77777777" w:rsidR="00212E1B" w:rsidRDefault="00000000">
      <w:pPr>
        <w:spacing w:after="30" w:line="240" w:lineRule="auto"/>
        <w:ind w:left="255" w:hanging="142"/>
      </w:pPr>
      <w:r>
        <w:t xml:space="preserve">• </w:t>
      </w:r>
      <w:proofErr w:type="spellStart"/>
      <w:r>
        <w:t>Տեխնիկական</w:t>
      </w:r>
      <w:proofErr w:type="spellEnd"/>
      <w:r>
        <w:t xml:space="preserve"> </w:t>
      </w:r>
      <w:proofErr w:type="spellStart"/>
      <w:r>
        <w:t>պահանջները</w:t>
      </w:r>
      <w:proofErr w:type="spellEnd"/>
      <w:r>
        <w:t xml:space="preserve"> </w:t>
      </w:r>
      <w:proofErr w:type="spellStart"/>
      <w:r>
        <w:t>չպետք</w:t>
      </w:r>
      <w:proofErr w:type="spellEnd"/>
      <w:r>
        <w:t xml:space="preserve"> է </w:t>
      </w:r>
      <w:proofErr w:type="spellStart"/>
      <w:r>
        <w:t>սահմանափակեն</w:t>
      </w:r>
      <w:proofErr w:type="spellEnd"/>
      <w:r>
        <w:t xml:space="preserve"> </w:t>
      </w:r>
      <w:proofErr w:type="spellStart"/>
      <w:r>
        <w:t>մրցակցությունը</w:t>
      </w:r>
      <w:proofErr w:type="spellEnd"/>
      <w:r>
        <w:t xml:space="preserve"> </w:t>
      </w:r>
      <w:proofErr w:type="spellStart"/>
      <w:r>
        <w:t>որևէ</w:t>
      </w:r>
      <w:proofErr w:type="spellEnd"/>
      <w:r>
        <w:t xml:space="preserve"> </w:t>
      </w:r>
      <w:proofErr w:type="spellStart"/>
      <w:r>
        <w:t>կոնկրետ</w:t>
      </w:r>
      <w:proofErr w:type="spellEnd"/>
      <w:r>
        <w:t xml:space="preserve"> </w:t>
      </w:r>
      <w:proofErr w:type="spellStart"/>
      <w:r>
        <w:t>արտադրողի</w:t>
      </w:r>
      <w:proofErr w:type="spellEnd"/>
      <w:r>
        <w:t xml:space="preserve">, </w:t>
      </w:r>
      <w:proofErr w:type="spellStart"/>
      <w:r>
        <w:t>ապրանքային</w:t>
      </w:r>
      <w:proofErr w:type="spellEnd"/>
      <w:r>
        <w:t xml:space="preserve"> </w:t>
      </w:r>
      <w:proofErr w:type="spellStart"/>
      <w:r>
        <w:t>նշանի</w:t>
      </w:r>
      <w:proofErr w:type="spellEnd"/>
      <w:r>
        <w:t xml:space="preserve">, </w:t>
      </w:r>
      <w:proofErr w:type="spellStart"/>
      <w:r>
        <w:t>մոդելի</w:t>
      </w:r>
      <w:proofErr w:type="spellEnd"/>
      <w:r>
        <w:t xml:space="preserve"> </w:t>
      </w:r>
      <w:proofErr w:type="spellStart"/>
      <w:r>
        <w:t>կամ</w:t>
      </w:r>
      <w:proofErr w:type="spellEnd"/>
      <w:r>
        <w:t xml:space="preserve"> </w:t>
      </w:r>
      <w:proofErr w:type="spellStart"/>
      <w:r>
        <w:t>առևտրային</w:t>
      </w:r>
      <w:proofErr w:type="spellEnd"/>
      <w:r>
        <w:t xml:space="preserve"> </w:t>
      </w:r>
      <w:proofErr w:type="spellStart"/>
      <w:r>
        <w:t>անվանման</w:t>
      </w:r>
      <w:proofErr w:type="spellEnd"/>
      <w:r>
        <w:t xml:space="preserve"> </w:t>
      </w:r>
      <w:proofErr w:type="spellStart"/>
      <w:r>
        <w:t>օգտին</w:t>
      </w:r>
      <w:proofErr w:type="spellEnd"/>
      <w:r>
        <w:t>։</w:t>
      </w:r>
    </w:p>
    <w:p w14:paraId="7BF0B374" w14:textId="77777777" w:rsidR="00212E1B" w:rsidRDefault="00000000">
      <w:pPr>
        <w:pStyle w:val="Heading1"/>
        <w:spacing w:before="80" w:after="40"/>
      </w:pPr>
      <w:r>
        <w:rPr>
          <w:rFonts w:ascii="DejaVu Sans" w:eastAsia="DejaVu Sans" w:hAnsi="DejaVu Sans"/>
        </w:rPr>
        <w:t xml:space="preserve">8. </w:t>
      </w:r>
      <w:proofErr w:type="spellStart"/>
      <w:r>
        <w:rPr>
          <w:rFonts w:ascii="DejaVu Sans" w:eastAsia="DejaVu Sans" w:hAnsi="DejaVu Sans"/>
        </w:rPr>
        <w:t>Հիմնական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պարտադիր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պայմանների</w:t>
      </w:r>
      <w:proofErr w:type="spellEnd"/>
      <w:r>
        <w:rPr>
          <w:rFonts w:ascii="DejaVu Sans" w:eastAsia="DejaVu Sans" w:hAnsi="DejaVu Sans"/>
        </w:rPr>
        <w:t xml:space="preserve"> </w:t>
      </w:r>
      <w:proofErr w:type="spellStart"/>
      <w:r>
        <w:rPr>
          <w:rFonts w:ascii="DejaVu Sans" w:eastAsia="DejaVu Sans" w:hAnsi="DejaVu Sans"/>
        </w:rPr>
        <w:t>ամփոփում</w:t>
      </w:r>
      <w:proofErr w:type="spellEnd"/>
    </w:p>
    <w:tbl>
      <w:tblPr>
        <w:tblStyle w:val="TableGrid"/>
        <w:tblW w:w="0" w:type="auto"/>
        <w:jc w:val="center"/>
        <w:tblBorders>
          <w:top w:val="single" w:sz="4" w:space="0" w:color="B7B7B7"/>
          <w:left w:val="single" w:sz="4" w:space="0" w:color="B7B7B7"/>
          <w:bottom w:val="single" w:sz="4" w:space="0" w:color="B7B7B7"/>
          <w:right w:val="single" w:sz="4" w:space="0" w:color="B7B7B7"/>
          <w:insideH w:val="single" w:sz="4" w:space="0" w:color="B7B7B7"/>
          <w:insideV w:val="single" w:sz="4" w:space="0" w:color="B7B7B7"/>
        </w:tblBorders>
        <w:tblLook w:val="04A0" w:firstRow="1" w:lastRow="0" w:firstColumn="1" w:lastColumn="0" w:noHBand="0" w:noVBand="1"/>
      </w:tblPr>
      <w:tblGrid>
        <w:gridCol w:w="3400"/>
        <w:gridCol w:w="6966"/>
      </w:tblGrid>
      <w:tr w:rsidR="00212E1B" w14:paraId="6EE3E7B3" w14:textId="77777777">
        <w:trPr>
          <w:tblHeader/>
          <w:jc w:val="center"/>
        </w:trPr>
        <w:tc>
          <w:tcPr>
            <w:tcW w:w="3402" w:type="dxa"/>
            <w:shd w:val="clear" w:color="auto" w:fill="D9EAF7"/>
            <w:vAlign w:val="center"/>
          </w:tcPr>
          <w:p w14:paraId="5C21558F" w14:textId="77777777" w:rsidR="00212E1B" w:rsidRDefault="00000000">
            <w:proofErr w:type="spellStart"/>
            <w:r>
              <w:rPr>
                <w:b/>
                <w:sz w:val="17"/>
              </w:rPr>
              <w:t>Պահանջ</w:t>
            </w:r>
            <w:proofErr w:type="spellEnd"/>
          </w:p>
        </w:tc>
        <w:tc>
          <w:tcPr>
            <w:tcW w:w="6974" w:type="dxa"/>
            <w:shd w:val="clear" w:color="auto" w:fill="D9EAF7"/>
            <w:vAlign w:val="center"/>
          </w:tcPr>
          <w:p w14:paraId="05DC48DD" w14:textId="77777777" w:rsidR="00212E1B" w:rsidRDefault="00000000">
            <w:proofErr w:type="spellStart"/>
            <w:r>
              <w:rPr>
                <w:b/>
                <w:sz w:val="17"/>
              </w:rPr>
              <w:t>Նկարագրություն</w:t>
            </w:r>
            <w:proofErr w:type="spellEnd"/>
          </w:p>
        </w:tc>
      </w:tr>
      <w:tr w:rsidR="00212E1B" w14:paraId="00A5D36B" w14:textId="77777777">
        <w:trPr>
          <w:jc w:val="center"/>
        </w:trPr>
        <w:tc>
          <w:tcPr>
            <w:tcW w:w="3402" w:type="dxa"/>
            <w:vAlign w:val="center"/>
          </w:tcPr>
          <w:p w14:paraId="383CBEAE" w14:textId="77777777" w:rsidR="00212E1B" w:rsidRDefault="00000000">
            <w:proofErr w:type="spellStart"/>
            <w:r>
              <w:rPr>
                <w:sz w:val="16"/>
              </w:rPr>
              <w:t>Տեսախցիկների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քանակ</w:t>
            </w:r>
            <w:proofErr w:type="spellEnd"/>
          </w:p>
        </w:tc>
        <w:tc>
          <w:tcPr>
            <w:tcW w:w="6974" w:type="dxa"/>
            <w:vAlign w:val="center"/>
          </w:tcPr>
          <w:p w14:paraId="0D6BEE68" w14:textId="77777777" w:rsidR="00212E1B" w:rsidRDefault="00000000">
            <w:r>
              <w:rPr>
                <w:sz w:val="16"/>
              </w:rPr>
              <w:t xml:space="preserve">6 </w:t>
            </w:r>
            <w:proofErr w:type="spellStart"/>
            <w:r>
              <w:rPr>
                <w:sz w:val="16"/>
              </w:rPr>
              <w:t>հատ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մեկ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մեքենայի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համար</w:t>
            </w:r>
            <w:proofErr w:type="spellEnd"/>
          </w:p>
        </w:tc>
      </w:tr>
      <w:tr w:rsidR="00212E1B" w14:paraId="096BD9FA" w14:textId="77777777">
        <w:trPr>
          <w:jc w:val="center"/>
        </w:trPr>
        <w:tc>
          <w:tcPr>
            <w:tcW w:w="3402" w:type="dxa"/>
            <w:vAlign w:val="center"/>
          </w:tcPr>
          <w:p w14:paraId="74AC55DB" w14:textId="77777777" w:rsidR="00212E1B" w:rsidRDefault="00000000">
            <w:r>
              <w:rPr>
                <w:sz w:val="16"/>
              </w:rPr>
              <w:t xml:space="preserve">MNVR </w:t>
            </w:r>
            <w:proofErr w:type="spellStart"/>
            <w:r>
              <w:rPr>
                <w:sz w:val="16"/>
              </w:rPr>
              <w:t>ալիքներ</w:t>
            </w:r>
            <w:proofErr w:type="spellEnd"/>
          </w:p>
        </w:tc>
        <w:tc>
          <w:tcPr>
            <w:tcW w:w="6974" w:type="dxa"/>
            <w:vAlign w:val="center"/>
          </w:tcPr>
          <w:p w14:paraId="1266B649" w14:textId="77777777" w:rsidR="00212E1B" w:rsidRDefault="00000000">
            <w:proofErr w:type="spellStart"/>
            <w:r>
              <w:rPr>
                <w:sz w:val="16"/>
              </w:rPr>
              <w:t>ոչ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պակաս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քան</w:t>
            </w:r>
            <w:proofErr w:type="spellEnd"/>
            <w:r>
              <w:rPr>
                <w:sz w:val="16"/>
              </w:rPr>
              <w:t xml:space="preserve"> 8 </w:t>
            </w:r>
            <w:proofErr w:type="spellStart"/>
            <w:r>
              <w:rPr>
                <w:sz w:val="16"/>
              </w:rPr>
              <w:t>ալիք</w:t>
            </w:r>
            <w:proofErr w:type="spellEnd"/>
            <w:r>
              <w:rPr>
                <w:sz w:val="16"/>
              </w:rPr>
              <w:t xml:space="preserve">, </w:t>
            </w:r>
            <w:proofErr w:type="spellStart"/>
            <w:r>
              <w:rPr>
                <w:sz w:val="16"/>
              </w:rPr>
              <w:t>առնվազն</w:t>
            </w:r>
            <w:proofErr w:type="spellEnd"/>
            <w:r>
              <w:rPr>
                <w:sz w:val="16"/>
              </w:rPr>
              <w:t xml:space="preserve"> 2 </w:t>
            </w:r>
            <w:proofErr w:type="spellStart"/>
            <w:r>
              <w:rPr>
                <w:sz w:val="16"/>
              </w:rPr>
              <w:t>պահուստային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ալիք</w:t>
            </w:r>
            <w:proofErr w:type="spellEnd"/>
          </w:p>
        </w:tc>
      </w:tr>
      <w:tr w:rsidR="00212E1B" w14:paraId="2D687E78" w14:textId="77777777">
        <w:trPr>
          <w:jc w:val="center"/>
        </w:trPr>
        <w:tc>
          <w:tcPr>
            <w:tcW w:w="3402" w:type="dxa"/>
            <w:vAlign w:val="center"/>
          </w:tcPr>
          <w:p w14:paraId="0995FBEE" w14:textId="77777777" w:rsidR="00212E1B" w:rsidRDefault="00000000">
            <w:proofErr w:type="spellStart"/>
            <w:r>
              <w:rPr>
                <w:sz w:val="16"/>
              </w:rPr>
              <w:t>Տվյալների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պահոց</w:t>
            </w:r>
            <w:proofErr w:type="spellEnd"/>
          </w:p>
        </w:tc>
        <w:tc>
          <w:tcPr>
            <w:tcW w:w="6974" w:type="dxa"/>
            <w:vAlign w:val="center"/>
          </w:tcPr>
          <w:p w14:paraId="59EE7E1A" w14:textId="77777777" w:rsidR="00212E1B" w:rsidRDefault="00000000">
            <w:r>
              <w:rPr>
                <w:sz w:val="16"/>
              </w:rPr>
              <w:t>4 TB = 2 × 2 TB SSD</w:t>
            </w:r>
          </w:p>
        </w:tc>
      </w:tr>
      <w:tr w:rsidR="00212E1B" w14:paraId="7C635B92" w14:textId="77777777">
        <w:trPr>
          <w:jc w:val="center"/>
        </w:trPr>
        <w:tc>
          <w:tcPr>
            <w:tcW w:w="3402" w:type="dxa"/>
            <w:vAlign w:val="center"/>
          </w:tcPr>
          <w:p w14:paraId="1CC87EF6" w14:textId="77777777" w:rsidR="00212E1B" w:rsidRDefault="00000000">
            <w:proofErr w:type="spellStart"/>
            <w:r>
              <w:rPr>
                <w:sz w:val="16"/>
              </w:rPr>
              <w:t>Կոնտեյների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վերահսկման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տեսախցիկների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դիրք</w:t>
            </w:r>
            <w:proofErr w:type="spellEnd"/>
          </w:p>
        </w:tc>
        <w:tc>
          <w:tcPr>
            <w:tcW w:w="6974" w:type="dxa"/>
            <w:vAlign w:val="center"/>
          </w:tcPr>
          <w:p w14:paraId="52BB7424" w14:textId="77777777" w:rsidR="00212E1B" w:rsidRDefault="00000000">
            <w:proofErr w:type="spellStart"/>
            <w:r>
              <w:rPr>
                <w:sz w:val="16"/>
              </w:rPr>
              <w:t>խցիկի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վերին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հետևի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ձախ</w:t>
            </w:r>
            <w:proofErr w:type="spellEnd"/>
            <w:r>
              <w:rPr>
                <w:sz w:val="16"/>
              </w:rPr>
              <w:t xml:space="preserve"> և </w:t>
            </w:r>
            <w:proofErr w:type="spellStart"/>
            <w:r>
              <w:rPr>
                <w:sz w:val="16"/>
              </w:rPr>
              <w:t>աջ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անկյուններ</w:t>
            </w:r>
            <w:proofErr w:type="spellEnd"/>
          </w:p>
        </w:tc>
      </w:tr>
      <w:tr w:rsidR="00212E1B" w14:paraId="31E00E52" w14:textId="77777777">
        <w:trPr>
          <w:jc w:val="center"/>
        </w:trPr>
        <w:tc>
          <w:tcPr>
            <w:tcW w:w="3402" w:type="dxa"/>
            <w:vAlign w:val="center"/>
          </w:tcPr>
          <w:p w14:paraId="0ABCEFB8" w14:textId="77777777" w:rsidR="00212E1B" w:rsidRDefault="00000000">
            <w:proofErr w:type="spellStart"/>
            <w:r>
              <w:rPr>
                <w:sz w:val="16"/>
              </w:rPr>
              <w:t>Արգելված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տեղադրումներ</w:t>
            </w:r>
            <w:proofErr w:type="spellEnd"/>
          </w:p>
        </w:tc>
        <w:tc>
          <w:tcPr>
            <w:tcW w:w="6974" w:type="dxa"/>
            <w:vAlign w:val="center"/>
          </w:tcPr>
          <w:p w14:paraId="0D452D1B" w14:textId="77777777" w:rsidR="00212E1B" w:rsidRDefault="00000000">
            <w:proofErr w:type="spellStart"/>
            <w:r>
              <w:rPr>
                <w:sz w:val="16"/>
              </w:rPr>
              <w:t>կոնտեյներ</w:t>
            </w:r>
            <w:proofErr w:type="spellEnd"/>
            <w:r>
              <w:rPr>
                <w:sz w:val="16"/>
              </w:rPr>
              <w:t xml:space="preserve">, </w:t>
            </w:r>
            <w:proofErr w:type="spellStart"/>
            <w:r>
              <w:rPr>
                <w:sz w:val="16"/>
              </w:rPr>
              <w:t>հետևի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մեխանիզմ</w:t>
            </w:r>
            <w:proofErr w:type="spellEnd"/>
            <w:r>
              <w:rPr>
                <w:sz w:val="16"/>
              </w:rPr>
              <w:t xml:space="preserve">, </w:t>
            </w:r>
            <w:proofErr w:type="spellStart"/>
            <w:r>
              <w:rPr>
                <w:sz w:val="16"/>
              </w:rPr>
              <w:t>մեքենայի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հետևի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հատված</w:t>
            </w:r>
            <w:proofErr w:type="spellEnd"/>
          </w:p>
        </w:tc>
      </w:tr>
      <w:tr w:rsidR="00212E1B" w14:paraId="1C0C120F" w14:textId="77777777">
        <w:trPr>
          <w:jc w:val="center"/>
        </w:trPr>
        <w:tc>
          <w:tcPr>
            <w:tcW w:w="3402" w:type="dxa"/>
            <w:vAlign w:val="center"/>
          </w:tcPr>
          <w:p w14:paraId="7B922B63" w14:textId="77777777" w:rsidR="00212E1B" w:rsidRDefault="00000000">
            <w:proofErr w:type="spellStart"/>
            <w:r>
              <w:rPr>
                <w:sz w:val="16"/>
              </w:rPr>
              <w:t>Պաշտպանություն</w:t>
            </w:r>
            <w:proofErr w:type="spellEnd"/>
          </w:p>
        </w:tc>
        <w:tc>
          <w:tcPr>
            <w:tcW w:w="6974" w:type="dxa"/>
            <w:vAlign w:val="center"/>
          </w:tcPr>
          <w:p w14:paraId="31977FBC" w14:textId="77777777" w:rsidR="00212E1B" w:rsidRDefault="00000000">
            <w:r>
              <w:rPr>
                <w:sz w:val="16"/>
              </w:rPr>
              <w:t xml:space="preserve">2 </w:t>
            </w:r>
            <w:proofErr w:type="spellStart"/>
            <w:r>
              <w:rPr>
                <w:sz w:val="16"/>
              </w:rPr>
              <w:t>մետաղական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պաշտպանիչ</w:t>
            </w:r>
            <w:proofErr w:type="spellEnd"/>
            <w:r>
              <w:rPr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կորպուս</w:t>
            </w:r>
            <w:proofErr w:type="spellEnd"/>
          </w:p>
        </w:tc>
      </w:tr>
    </w:tbl>
    <w:p w14:paraId="161D9D39" w14:textId="77777777" w:rsidR="00212E1B" w:rsidRDefault="00212E1B">
      <w:pPr>
        <w:spacing w:after="0"/>
      </w:pPr>
    </w:p>
    <w:p w14:paraId="6955EC39" w14:textId="77777777" w:rsidR="00D32422" w:rsidRDefault="00D32422" w:rsidP="00D32422">
      <w:pPr>
        <w:pStyle w:val="Heading1"/>
        <w:spacing w:before="80" w:after="40"/>
        <w:rPr>
          <w:rFonts w:ascii="DejaVu Sans" w:eastAsia="DejaVu Sans" w:hAnsi="DejaVu Sans"/>
        </w:rPr>
      </w:pPr>
    </w:p>
    <w:p w14:paraId="58CD115F" w14:textId="77777777" w:rsidR="00D32422" w:rsidRDefault="00D32422" w:rsidP="00D32422">
      <w:pPr>
        <w:pStyle w:val="Heading1"/>
        <w:spacing w:before="80" w:after="40"/>
        <w:rPr>
          <w:rFonts w:ascii="DejaVu Sans" w:eastAsia="DejaVu Sans" w:hAnsi="DejaVu Sans"/>
        </w:rPr>
      </w:pPr>
    </w:p>
    <w:p w14:paraId="493D08EA" w14:textId="77777777" w:rsidR="00D32422" w:rsidRDefault="00D32422" w:rsidP="00D32422">
      <w:pPr>
        <w:pStyle w:val="Heading1"/>
        <w:spacing w:before="80" w:after="40"/>
        <w:rPr>
          <w:rFonts w:ascii="DejaVu Sans" w:eastAsia="DejaVu Sans" w:hAnsi="DejaVu Sans"/>
        </w:rPr>
      </w:pPr>
    </w:p>
    <w:p w14:paraId="1279538A" w14:textId="222FC8F8" w:rsidR="00D32422" w:rsidRDefault="00D32422" w:rsidP="00D32422">
      <w:pPr>
        <w:pStyle w:val="Heading1"/>
        <w:spacing w:before="80" w:after="40"/>
        <w:rPr>
          <w:rFonts w:ascii="DejaVu Sans" w:eastAsia="DejaVu Sans" w:hAnsi="DejaVu Sans"/>
        </w:rPr>
      </w:pPr>
      <w:r w:rsidRPr="00D32422">
        <w:rPr>
          <w:rFonts w:ascii="DejaVu Sans" w:eastAsia="DejaVu Sans" w:hAnsi="DejaVu Sans"/>
        </w:rPr>
        <w:t xml:space="preserve">9. </w:t>
      </w:r>
      <w:proofErr w:type="spellStart"/>
      <w:r>
        <w:rPr>
          <w:rFonts w:ascii="DejaVu Sans" w:eastAsia="DejaVu Sans" w:hAnsi="DejaVu Sans"/>
        </w:rPr>
        <w:t>Ի</w:t>
      </w:r>
      <w:r w:rsidRPr="00D32422">
        <w:rPr>
          <w:rFonts w:ascii="DejaVu Sans" w:eastAsia="DejaVu Sans" w:hAnsi="DejaVu Sans"/>
        </w:rPr>
        <w:t>նֆոգրաֆիկա</w:t>
      </w:r>
      <w:proofErr w:type="spellEnd"/>
    </w:p>
    <w:p w14:paraId="3BBDE6BE" w14:textId="77777777" w:rsidR="00D32422" w:rsidRDefault="00D32422" w:rsidP="00D32422"/>
    <w:p w14:paraId="4FD714DF" w14:textId="2CBF84A5" w:rsidR="00D32422" w:rsidRPr="00D32422" w:rsidRDefault="00CB3984" w:rsidP="00D32422">
      <w:r>
        <w:rPr>
          <w:noProof/>
        </w:rPr>
        <w:drawing>
          <wp:inline distT="0" distB="0" distL="0" distR="0" wp14:anchorId="3AB287B4" wp14:editId="0B613F21">
            <wp:extent cx="6578600" cy="49358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0" cy="493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32422" w:rsidRPr="00D32422" w:rsidSect="00034616">
      <w:footerReference w:type="default" r:id="rId9"/>
      <w:pgSz w:w="11906" w:h="16838"/>
      <w:pgMar w:top="709" w:right="765" w:bottom="652" w:left="765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9545DD" w14:textId="77777777" w:rsidR="009E705B" w:rsidRDefault="009E705B">
      <w:pPr>
        <w:spacing w:after="0" w:line="240" w:lineRule="auto"/>
      </w:pPr>
      <w:r>
        <w:separator/>
      </w:r>
    </w:p>
  </w:endnote>
  <w:endnote w:type="continuationSeparator" w:id="0">
    <w:p w14:paraId="30C61128" w14:textId="77777777" w:rsidR="009E705B" w:rsidRDefault="009E70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jaVu Sans">
    <w:altName w:val="Verdana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57985" w14:textId="77777777" w:rsidR="00212E1B" w:rsidRDefault="00000000">
    <w:pPr>
      <w:pStyle w:val="Footer"/>
      <w:jc w:val="center"/>
    </w:pPr>
    <w:proofErr w:type="spellStart"/>
    <w:r>
      <w:rPr>
        <w:sz w:val="15"/>
      </w:rPr>
      <w:t>Տեխնիկական</w:t>
    </w:r>
    <w:proofErr w:type="spellEnd"/>
    <w:r>
      <w:rPr>
        <w:sz w:val="15"/>
      </w:rPr>
      <w:t xml:space="preserve"> </w:t>
    </w:r>
    <w:proofErr w:type="spellStart"/>
    <w:r>
      <w:rPr>
        <w:sz w:val="15"/>
      </w:rPr>
      <w:t>պահանջներ</w:t>
    </w:r>
    <w:proofErr w:type="spellEnd"/>
    <w:r>
      <w:rPr>
        <w:sz w:val="15"/>
      </w:rPr>
      <w:t xml:space="preserve"> · </w:t>
    </w:r>
    <w:proofErr w:type="spellStart"/>
    <w:r>
      <w:rPr>
        <w:sz w:val="15"/>
      </w:rPr>
      <w:t>համարժեք</w:t>
    </w:r>
    <w:proofErr w:type="spellEnd"/>
    <w:r>
      <w:rPr>
        <w:sz w:val="15"/>
      </w:rPr>
      <w:t xml:space="preserve"> </w:t>
    </w:r>
    <w:proofErr w:type="spellStart"/>
    <w:r>
      <w:rPr>
        <w:sz w:val="15"/>
      </w:rPr>
      <w:t>կամ</w:t>
    </w:r>
    <w:proofErr w:type="spellEnd"/>
    <w:r>
      <w:rPr>
        <w:sz w:val="15"/>
      </w:rPr>
      <w:t xml:space="preserve"> </w:t>
    </w:r>
    <w:proofErr w:type="spellStart"/>
    <w:r>
      <w:rPr>
        <w:sz w:val="15"/>
      </w:rPr>
      <w:t>ավելի</w:t>
    </w:r>
    <w:proofErr w:type="spellEnd"/>
    <w:r>
      <w:rPr>
        <w:sz w:val="15"/>
      </w:rPr>
      <w:t xml:space="preserve"> </w:t>
    </w:r>
    <w:proofErr w:type="spellStart"/>
    <w:r>
      <w:rPr>
        <w:sz w:val="15"/>
      </w:rPr>
      <w:t>բարձր</w:t>
    </w:r>
    <w:proofErr w:type="spellEnd"/>
    <w:r>
      <w:rPr>
        <w:sz w:val="15"/>
      </w:rPr>
      <w:t xml:space="preserve"> </w:t>
    </w:r>
    <w:proofErr w:type="spellStart"/>
    <w:r>
      <w:rPr>
        <w:sz w:val="15"/>
      </w:rPr>
      <w:t>լուծումներ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63D5D77" w14:textId="77777777" w:rsidR="009E705B" w:rsidRDefault="009E705B">
      <w:pPr>
        <w:spacing w:after="0" w:line="240" w:lineRule="auto"/>
      </w:pPr>
      <w:r>
        <w:separator/>
      </w:r>
    </w:p>
  </w:footnote>
  <w:footnote w:type="continuationSeparator" w:id="0">
    <w:p w14:paraId="24D05838" w14:textId="77777777" w:rsidR="009E705B" w:rsidRDefault="009E70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27235898">
    <w:abstractNumId w:val="8"/>
  </w:num>
  <w:num w:numId="2" w16cid:durableId="1841921282">
    <w:abstractNumId w:val="6"/>
  </w:num>
  <w:num w:numId="3" w16cid:durableId="1717313292">
    <w:abstractNumId w:val="5"/>
  </w:num>
  <w:num w:numId="4" w16cid:durableId="1318650670">
    <w:abstractNumId w:val="4"/>
  </w:num>
  <w:num w:numId="5" w16cid:durableId="350030039">
    <w:abstractNumId w:val="7"/>
  </w:num>
  <w:num w:numId="6" w16cid:durableId="130751959">
    <w:abstractNumId w:val="3"/>
  </w:num>
  <w:num w:numId="7" w16cid:durableId="1296912766">
    <w:abstractNumId w:val="2"/>
  </w:num>
  <w:num w:numId="8" w16cid:durableId="285544028">
    <w:abstractNumId w:val="1"/>
  </w:num>
  <w:num w:numId="9" w16cid:durableId="127161935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15074B"/>
    <w:rsid w:val="00212E1B"/>
    <w:rsid w:val="0029639D"/>
    <w:rsid w:val="00296E5E"/>
    <w:rsid w:val="00326F90"/>
    <w:rsid w:val="00362740"/>
    <w:rsid w:val="003969EC"/>
    <w:rsid w:val="003C114F"/>
    <w:rsid w:val="003D0A44"/>
    <w:rsid w:val="004D2150"/>
    <w:rsid w:val="005323DD"/>
    <w:rsid w:val="00634055"/>
    <w:rsid w:val="007C1DFF"/>
    <w:rsid w:val="00952B7B"/>
    <w:rsid w:val="00980F77"/>
    <w:rsid w:val="009979FC"/>
    <w:rsid w:val="009E705B"/>
    <w:rsid w:val="00AA1D8D"/>
    <w:rsid w:val="00B07175"/>
    <w:rsid w:val="00B47730"/>
    <w:rsid w:val="00BB5322"/>
    <w:rsid w:val="00CB0664"/>
    <w:rsid w:val="00CB3984"/>
    <w:rsid w:val="00D32422"/>
    <w:rsid w:val="00DB36B6"/>
    <w:rsid w:val="00E673C4"/>
    <w:rsid w:val="00F51D06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A31F98D"/>
  <w14:defaultImageDpi w14:val="300"/>
  <w15:docId w15:val="{557C3426-05DA-46D9-9ABB-78BFCE4D95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rFonts w:ascii="DejaVu Sans" w:eastAsia="DejaVu Sans" w:hAnsi="DejaVu Sans"/>
      <w:sz w:val="18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1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1044</Words>
  <Characters>5955</Characters>
  <Application>Microsoft Office Word</Application>
  <DocSecurity>0</DocSecurity>
  <Lines>49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6986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>https://mul2.yerevan.am/tasks/2997687/oneclick?token=9c8b67fd199b67f79c92ae684a73de17</cp:keywords>
  <dc:description>generated by python-docx</dc:description>
  <cp:lastModifiedBy>gnumner19</cp:lastModifiedBy>
  <cp:revision>5</cp:revision>
  <dcterms:created xsi:type="dcterms:W3CDTF">2026-06-30T10:38:00Z</dcterms:created>
  <dcterms:modified xsi:type="dcterms:W3CDTF">2026-07-02T13:30:00Z</dcterms:modified>
  <cp:category/>
</cp:coreProperties>
</file>